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D6FE2" w14:textId="77777777" w:rsidR="002C7357" w:rsidRDefault="002C7357" w:rsidP="00346AA4">
      <w:pPr>
        <w:pStyle w:val="OAATitle"/>
      </w:pPr>
    </w:p>
    <w:p w14:paraId="384CB32C" w14:textId="6EFA329C" w:rsidR="00346AA4" w:rsidRPr="00346AA4" w:rsidRDefault="00346AA4" w:rsidP="00346AA4">
      <w:pPr>
        <w:pStyle w:val="OAATitle"/>
      </w:pPr>
      <w:r w:rsidRPr="00346AA4">
        <w:t>SHIFT | Academic Hiring Posting Profile</w:t>
      </w:r>
    </w:p>
    <w:p w14:paraId="2F4BDF78" w14:textId="77777777" w:rsidR="00346AA4" w:rsidRDefault="00346AA4" w:rsidP="00346AA4">
      <w:pPr>
        <w:pStyle w:val="OAATitle"/>
      </w:pPr>
    </w:p>
    <w:p w14:paraId="25E06F8D" w14:textId="430198B3" w:rsidR="002B0242" w:rsidRPr="00346AA4" w:rsidRDefault="002B0242" w:rsidP="00346AA4">
      <w:pPr>
        <w:pStyle w:val="OAATitle"/>
        <w:rPr>
          <w:b/>
          <w:bCs w:val="0"/>
          <w:color w:val="auto"/>
        </w:rPr>
      </w:pPr>
      <w:r w:rsidRPr="00346AA4">
        <w:rPr>
          <w:b/>
          <w:bCs w:val="0"/>
          <w:color w:val="auto"/>
        </w:rPr>
        <w:t xml:space="preserve">Title of Academic Position </w:t>
      </w:r>
    </w:p>
    <w:p w14:paraId="2E2430B1" w14:textId="4FA9240F" w:rsidR="002B0242" w:rsidRPr="00346AA4" w:rsidRDefault="002B0242" w:rsidP="002B0242">
      <w:pPr>
        <w:pStyle w:val="OAASubtitle"/>
        <w:rPr>
          <w:color w:val="auto"/>
          <w:sz w:val="24"/>
          <w:szCs w:val="24"/>
        </w:rPr>
      </w:pPr>
      <w:r w:rsidRPr="00346AA4">
        <w:rPr>
          <w:color w:val="auto"/>
          <w:sz w:val="24"/>
          <w:szCs w:val="24"/>
        </w:rPr>
        <w:t>Academic Department / Research Center</w:t>
      </w:r>
    </w:p>
    <w:p w14:paraId="3D6CC02E" w14:textId="77777777" w:rsidR="002B0242" w:rsidRPr="00346AA4" w:rsidRDefault="002B0242" w:rsidP="00346AA4">
      <w:pPr>
        <w:pStyle w:val="OAATitle"/>
        <w:rPr>
          <w:b/>
          <w:bCs w:val="0"/>
          <w:color w:val="auto"/>
        </w:rPr>
      </w:pPr>
      <w:r w:rsidRPr="00346AA4">
        <w:rPr>
          <w:b/>
          <w:bCs w:val="0"/>
          <w:color w:val="auto"/>
        </w:rPr>
        <w:t xml:space="preserve">Name of College </w:t>
      </w:r>
    </w:p>
    <w:p w14:paraId="1015824D" w14:textId="77777777" w:rsidR="002B0242" w:rsidRPr="00175CCD" w:rsidRDefault="002B0242" w:rsidP="002B0242">
      <w:pPr>
        <w:spacing w:after="0" w:line="247" w:lineRule="auto"/>
        <w:rPr>
          <w:rFonts w:ascii="Buckeye Sans 2" w:hAnsi="Buckeye Sans 2" w:cstheme="majorHAnsi"/>
          <w:b/>
          <w:color w:val="404040" w:themeColor="text1" w:themeTint="BF"/>
        </w:rPr>
      </w:pPr>
    </w:p>
    <w:p w14:paraId="0B16B11E" w14:textId="77777777" w:rsidR="002B0242" w:rsidRPr="000C48AE" w:rsidRDefault="002B0242" w:rsidP="002B0242">
      <w:pPr>
        <w:pStyle w:val="OAAHeading2"/>
        <w:rPr>
          <w:sz w:val="24"/>
          <w:szCs w:val="24"/>
        </w:rPr>
      </w:pPr>
      <w:r w:rsidRPr="000C48AE">
        <w:rPr>
          <w:sz w:val="24"/>
          <w:szCs w:val="24"/>
        </w:rPr>
        <w:t xml:space="preserve">Position Overview </w:t>
      </w:r>
    </w:p>
    <w:p w14:paraId="0095867F" w14:textId="77777777" w:rsidR="002B0242" w:rsidRPr="000C48AE" w:rsidRDefault="002B0242" w:rsidP="002B0242">
      <w:pPr>
        <w:spacing w:after="0" w:line="247" w:lineRule="auto"/>
        <w:rPr>
          <w:rFonts w:ascii="Buckeye Sans 2" w:hAnsi="Buckeye Sans 2" w:cstheme="majorBidi"/>
          <w:sz w:val="24"/>
          <w:szCs w:val="24"/>
        </w:rPr>
      </w:pPr>
      <w:r w:rsidRPr="000C48AE">
        <w:rPr>
          <w:rFonts w:ascii="Buckeye Sans 2" w:hAnsi="Buckeye Sans 2" w:cstheme="majorBidi"/>
          <w:sz w:val="24"/>
          <w:szCs w:val="24"/>
        </w:rPr>
        <w:t xml:space="preserve">(Insert position overview here) </w:t>
      </w:r>
    </w:p>
    <w:p w14:paraId="03556B44" w14:textId="77777777" w:rsidR="002B0242" w:rsidRPr="000C48AE" w:rsidRDefault="002B0242" w:rsidP="002B0242">
      <w:pPr>
        <w:spacing w:after="0" w:line="247" w:lineRule="auto"/>
        <w:rPr>
          <w:rFonts w:ascii="Buckeye Sans 2" w:hAnsi="Buckeye Sans 2" w:cstheme="majorBidi"/>
          <w:sz w:val="24"/>
          <w:szCs w:val="24"/>
        </w:rPr>
      </w:pPr>
      <w:r w:rsidRPr="000C48AE">
        <w:rPr>
          <w:rFonts w:ascii="Buckeye Sans 2" w:hAnsi="Buckeye Sans 2" w:cstheme="majorBidi"/>
          <w:sz w:val="24"/>
          <w:szCs w:val="24"/>
        </w:rPr>
        <w:t xml:space="preserve">Be sure to include the following, if applicable for the position: </w:t>
      </w:r>
    </w:p>
    <w:p w14:paraId="7F00BADC" w14:textId="77777777" w:rsidR="002B0242" w:rsidRPr="000C48AE" w:rsidRDefault="002B0242" w:rsidP="002B0242">
      <w:pPr>
        <w:pStyle w:val="ListParagraph"/>
        <w:numPr>
          <w:ilvl w:val="0"/>
          <w:numId w:val="3"/>
        </w:numPr>
        <w:spacing w:after="0" w:line="247" w:lineRule="auto"/>
        <w:rPr>
          <w:rFonts w:ascii="Buckeye Sans 2" w:hAnsi="Buckeye Sans 2" w:cstheme="majorBidi"/>
          <w:sz w:val="24"/>
          <w:szCs w:val="24"/>
        </w:rPr>
      </w:pPr>
      <w:r w:rsidRPr="000C48AE">
        <w:rPr>
          <w:rFonts w:ascii="Buckeye Sans 2" w:hAnsi="Buckeye Sans 2" w:cstheme="majorBidi"/>
          <w:sz w:val="24"/>
          <w:szCs w:val="24"/>
        </w:rPr>
        <w:t>Track(s)</w:t>
      </w:r>
    </w:p>
    <w:p w14:paraId="5A0D873C" w14:textId="77777777" w:rsidR="002B0242" w:rsidRPr="000C48AE" w:rsidRDefault="002B0242" w:rsidP="002B0242">
      <w:pPr>
        <w:pStyle w:val="ListParagraph"/>
        <w:numPr>
          <w:ilvl w:val="0"/>
          <w:numId w:val="3"/>
        </w:numPr>
        <w:spacing w:after="0" w:line="247" w:lineRule="auto"/>
        <w:rPr>
          <w:rFonts w:ascii="Buckeye Sans 2" w:hAnsi="Buckeye Sans 2" w:cstheme="majorBidi"/>
          <w:sz w:val="24"/>
          <w:szCs w:val="24"/>
        </w:rPr>
      </w:pPr>
      <w:r w:rsidRPr="000C48AE">
        <w:rPr>
          <w:rFonts w:ascii="Buckeye Sans 2" w:hAnsi="Buckeye Sans 2" w:cstheme="majorBidi"/>
          <w:sz w:val="24"/>
          <w:szCs w:val="24"/>
        </w:rPr>
        <w:t>Rank(s)</w:t>
      </w:r>
    </w:p>
    <w:p w14:paraId="1E47AAD9" w14:textId="45390A3C" w:rsidR="002B0242" w:rsidRPr="000C48AE" w:rsidRDefault="002B0242" w:rsidP="002B0242">
      <w:pPr>
        <w:pStyle w:val="ListParagraph"/>
        <w:numPr>
          <w:ilvl w:val="0"/>
          <w:numId w:val="3"/>
        </w:numPr>
        <w:spacing w:after="0" w:line="247" w:lineRule="auto"/>
        <w:rPr>
          <w:rFonts w:ascii="Buckeye Sans 2" w:hAnsi="Buckeye Sans 2" w:cstheme="majorBidi"/>
          <w:sz w:val="24"/>
          <w:szCs w:val="24"/>
        </w:rPr>
      </w:pPr>
      <w:r w:rsidRPr="000C48AE">
        <w:rPr>
          <w:rFonts w:ascii="Buckeye Sans 2" w:hAnsi="Buckeye Sans 2" w:cstheme="majorBidi"/>
          <w:sz w:val="24"/>
          <w:szCs w:val="24"/>
        </w:rPr>
        <w:t xml:space="preserve">Language Requirements </w:t>
      </w:r>
      <w:r w:rsidR="001533C7">
        <w:rPr>
          <w:rFonts w:ascii="Buckeye Sans 2" w:hAnsi="Buckeye Sans 2" w:cstheme="majorBidi"/>
          <w:sz w:val="24"/>
          <w:szCs w:val="24"/>
        </w:rPr>
        <w:t>(if applicable)</w:t>
      </w:r>
    </w:p>
    <w:p w14:paraId="2429DEEC" w14:textId="1908CA6A" w:rsidR="001533C7" w:rsidRDefault="001533C7" w:rsidP="00236187">
      <w:pPr>
        <w:pStyle w:val="ListParagraph"/>
        <w:numPr>
          <w:ilvl w:val="0"/>
          <w:numId w:val="3"/>
        </w:numPr>
        <w:spacing w:after="0" w:line="247" w:lineRule="auto"/>
        <w:rPr>
          <w:rFonts w:ascii="Buckeye Sans 2" w:hAnsi="Buckeye Sans 2" w:cstheme="majorBidi"/>
          <w:sz w:val="24"/>
          <w:szCs w:val="24"/>
        </w:rPr>
      </w:pPr>
      <w:r>
        <w:rPr>
          <w:rFonts w:ascii="Buckeye Sans 2" w:hAnsi="Buckeye Sans 2" w:cstheme="majorBidi"/>
          <w:sz w:val="24"/>
          <w:szCs w:val="24"/>
        </w:rPr>
        <w:t>Location/Campus (Columbus, Lima, Mansfield, Marion, Newark, Wooster/ATI)</w:t>
      </w:r>
    </w:p>
    <w:p w14:paraId="71D614C6" w14:textId="396B73ED" w:rsidR="004260E7" w:rsidRDefault="009851A4" w:rsidP="00236187">
      <w:pPr>
        <w:pStyle w:val="ListParagraph"/>
        <w:numPr>
          <w:ilvl w:val="0"/>
          <w:numId w:val="3"/>
        </w:numPr>
        <w:spacing w:after="0" w:line="247" w:lineRule="auto"/>
        <w:rPr>
          <w:rFonts w:ascii="Buckeye Sans 2" w:hAnsi="Buckeye Sans 2" w:cstheme="majorBidi"/>
          <w:sz w:val="24"/>
          <w:szCs w:val="24"/>
        </w:rPr>
      </w:pPr>
      <w:r>
        <w:rPr>
          <w:rFonts w:ascii="Buckeye Sans 2" w:hAnsi="Buckeye Sans 2" w:cstheme="majorBidi"/>
          <w:sz w:val="24"/>
          <w:szCs w:val="24"/>
        </w:rPr>
        <w:t>(</w:t>
      </w:r>
      <w:r w:rsidR="00B91FAA" w:rsidRPr="00B91FAA">
        <w:rPr>
          <w:rFonts w:ascii="Buckeye Sans 2" w:hAnsi="Buckeye Sans 2" w:cstheme="majorBidi"/>
          <w:sz w:val="24"/>
          <w:szCs w:val="24"/>
        </w:rPr>
        <w:t xml:space="preserve">Sponsorship language is optional; if included, please </w:t>
      </w:r>
      <w:r w:rsidR="00861912" w:rsidRPr="004260E7">
        <w:rPr>
          <w:rFonts w:ascii="Buckeye Sans 2" w:hAnsi="Buckeye Sans 2" w:cstheme="majorBidi"/>
          <w:sz w:val="24"/>
          <w:szCs w:val="24"/>
        </w:rPr>
        <w:t>use university preferred verbiage:</w:t>
      </w:r>
    </w:p>
    <w:p w14:paraId="38119106" w14:textId="77777777" w:rsidR="004260E7" w:rsidRDefault="004260E7" w:rsidP="004260E7">
      <w:pPr>
        <w:pStyle w:val="ListParagraph"/>
        <w:numPr>
          <w:ilvl w:val="1"/>
          <w:numId w:val="3"/>
        </w:numPr>
        <w:spacing w:after="0" w:line="247" w:lineRule="auto"/>
        <w:rPr>
          <w:rFonts w:ascii="Buckeye Sans 2" w:hAnsi="Buckeye Sans 2" w:cstheme="majorBidi"/>
          <w:sz w:val="24"/>
          <w:szCs w:val="24"/>
        </w:rPr>
      </w:pPr>
      <w:r w:rsidRPr="004260E7">
        <w:rPr>
          <w:rFonts w:ascii="Buckeye Sans 2" w:hAnsi="Buckeye Sans 2" w:cstheme="majorBidi"/>
          <w:sz w:val="24"/>
          <w:szCs w:val="24"/>
        </w:rPr>
        <w:t>If offered, use “</w:t>
      </w:r>
      <w:r w:rsidRPr="004260E7">
        <w:rPr>
          <w:rFonts w:ascii="Buckeye Sans 2" w:hAnsi="Buckeye Sans 2" w:cstheme="majorBidi"/>
          <w:i/>
          <w:iCs/>
          <w:sz w:val="24"/>
          <w:szCs w:val="24"/>
        </w:rPr>
        <w:t>Visa\immigration sponsorship may be available for qualified candidates</w:t>
      </w:r>
      <w:r w:rsidRPr="004260E7">
        <w:rPr>
          <w:rFonts w:ascii="Buckeye Sans 2" w:hAnsi="Buckeye Sans 2" w:cstheme="majorBidi"/>
          <w:sz w:val="24"/>
          <w:szCs w:val="24"/>
        </w:rPr>
        <w:t>”</w:t>
      </w:r>
    </w:p>
    <w:p w14:paraId="5C216A22" w14:textId="7E44FFAD" w:rsidR="002B0242" w:rsidRDefault="004260E7" w:rsidP="004260E7">
      <w:pPr>
        <w:pStyle w:val="ListParagraph"/>
        <w:numPr>
          <w:ilvl w:val="1"/>
          <w:numId w:val="3"/>
        </w:numPr>
        <w:spacing w:after="0" w:line="247" w:lineRule="auto"/>
        <w:rPr>
          <w:rFonts w:ascii="Buckeye Sans 2" w:hAnsi="Buckeye Sans 2" w:cstheme="majorBidi"/>
          <w:sz w:val="24"/>
          <w:szCs w:val="24"/>
        </w:rPr>
      </w:pPr>
      <w:r w:rsidRPr="004260E7">
        <w:rPr>
          <w:rFonts w:ascii="Buckeye Sans 2" w:hAnsi="Buckeye Sans 2" w:cstheme="majorBidi"/>
          <w:sz w:val="24"/>
          <w:szCs w:val="24"/>
        </w:rPr>
        <w:t>If not offered, use “</w:t>
      </w:r>
      <w:r w:rsidRPr="004260E7">
        <w:rPr>
          <w:rFonts w:ascii="Buckeye Sans 2" w:hAnsi="Buckeye Sans 2" w:cstheme="majorBidi"/>
          <w:i/>
          <w:iCs/>
          <w:sz w:val="24"/>
          <w:szCs w:val="24"/>
        </w:rPr>
        <w:t>The university will not sponsor candidates for work visas for this position</w:t>
      </w:r>
      <w:r w:rsidRPr="004260E7">
        <w:rPr>
          <w:rFonts w:ascii="Buckeye Sans 2" w:hAnsi="Buckeye Sans 2" w:cstheme="majorBidi"/>
          <w:sz w:val="24"/>
          <w:szCs w:val="24"/>
        </w:rPr>
        <w:t>”</w:t>
      </w:r>
    </w:p>
    <w:p w14:paraId="5CB327EF" w14:textId="77777777" w:rsidR="001533C7" w:rsidRPr="004260E7" w:rsidRDefault="001533C7" w:rsidP="00ED6C5B">
      <w:pPr>
        <w:pStyle w:val="ListParagraph"/>
        <w:spacing w:after="0" w:line="247" w:lineRule="auto"/>
        <w:ind w:left="1440"/>
        <w:rPr>
          <w:rFonts w:ascii="Buckeye Sans 2" w:hAnsi="Buckeye Sans 2" w:cstheme="majorBidi"/>
          <w:sz w:val="24"/>
          <w:szCs w:val="24"/>
        </w:rPr>
      </w:pPr>
    </w:p>
    <w:p w14:paraId="08F1849B" w14:textId="77777777" w:rsidR="002B0242" w:rsidRPr="000C48AE" w:rsidRDefault="002B0242" w:rsidP="002B0242">
      <w:pPr>
        <w:pStyle w:val="OAAHeading2"/>
        <w:rPr>
          <w:sz w:val="24"/>
          <w:szCs w:val="24"/>
        </w:rPr>
      </w:pPr>
      <w:r w:rsidRPr="000C48AE">
        <w:rPr>
          <w:sz w:val="24"/>
          <w:szCs w:val="24"/>
        </w:rPr>
        <w:t xml:space="preserve">Performance Objectives </w:t>
      </w:r>
    </w:p>
    <w:p w14:paraId="3478D127" w14:textId="4324193A" w:rsidR="002B0242" w:rsidRPr="000C48AE" w:rsidRDefault="002B0242" w:rsidP="002B0242">
      <w:pPr>
        <w:spacing w:after="0" w:line="247" w:lineRule="auto"/>
        <w:rPr>
          <w:rFonts w:ascii="Buckeye Sans 2" w:hAnsi="Buckeye Sans 2" w:cstheme="majorHAnsi"/>
          <w:sz w:val="24"/>
          <w:szCs w:val="24"/>
        </w:rPr>
      </w:pPr>
      <w:r w:rsidRPr="000C48AE">
        <w:rPr>
          <w:rFonts w:ascii="Buckeye Sans 2" w:hAnsi="Buckeye Sans 2" w:cstheme="majorHAnsi"/>
          <w:sz w:val="24"/>
          <w:szCs w:val="24"/>
        </w:rPr>
        <w:t xml:space="preserve">(Insert bulleted list of goals and desired outcomes for the position) </w:t>
      </w:r>
    </w:p>
    <w:p w14:paraId="19FC8A68" w14:textId="77777777" w:rsidR="002B0242" w:rsidRPr="00C726DD" w:rsidRDefault="002B0242" w:rsidP="002B0242">
      <w:pPr>
        <w:spacing w:after="0" w:line="247" w:lineRule="auto"/>
        <w:rPr>
          <w:rFonts w:ascii="Buckeye Sans 2" w:hAnsi="Buckeye Sans 2" w:cstheme="majorHAnsi"/>
          <w:b/>
          <w:color w:val="C00000"/>
          <w:sz w:val="16"/>
          <w:szCs w:val="16"/>
        </w:rPr>
      </w:pPr>
    </w:p>
    <w:p w14:paraId="085664F7" w14:textId="77777777" w:rsidR="002B0242" w:rsidRPr="000C48AE" w:rsidRDefault="002B0242" w:rsidP="002B0242">
      <w:pPr>
        <w:pStyle w:val="OAAHeading2"/>
        <w:rPr>
          <w:sz w:val="24"/>
          <w:szCs w:val="24"/>
        </w:rPr>
      </w:pPr>
      <w:r w:rsidRPr="000C48AE">
        <w:rPr>
          <w:sz w:val="24"/>
          <w:szCs w:val="24"/>
        </w:rPr>
        <w:t>Education and Experience Requirements</w:t>
      </w:r>
    </w:p>
    <w:p w14:paraId="756C1F82" w14:textId="078F103E" w:rsidR="002B0242" w:rsidRPr="000C48AE" w:rsidRDefault="002B0242" w:rsidP="002B0242">
      <w:pPr>
        <w:pStyle w:val="NormalWeb"/>
        <w:spacing w:before="0" w:beforeAutospacing="0" w:after="0" w:afterAutospacing="0" w:line="247" w:lineRule="auto"/>
        <w:rPr>
          <w:rFonts w:ascii="Buckeye Sans 2" w:hAnsi="Buckeye Sans 2" w:cstheme="majorHAnsi"/>
          <w:shd w:val="clear" w:color="auto" w:fill="FFFFFF"/>
        </w:rPr>
      </w:pPr>
      <w:proofErr w:type="gramStart"/>
      <w:r w:rsidRPr="000C48AE">
        <w:rPr>
          <w:rFonts w:ascii="Buckeye Sans 2" w:hAnsi="Buckeye Sans 2" w:cstheme="majorHAnsi"/>
          <w:i/>
          <w:spacing w:val="-1"/>
        </w:rPr>
        <w:t>Required</w:t>
      </w:r>
      <w:r w:rsidRPr="000C48AE">
        <w:rPr>
          <w:rFonts w:ascii="Buckeye Sans 2" w:hAnsi="Buckeye Sans 2" w:cstheme="majorHAnsi"/>
          <w:spacing w:val="-1"/>
        </w:rPr>
        <w:t>:</w:t>
      </w:r>
      <w:r w:rsidRPr="000C48AE">
        <w:rPr>
          <w:rFonts w:ascii="Buckeye Sans 2" w:hAnsi="Buckeye Sans 2" w:cstheme="majorHAnsi"/>
        </w:rPr>
        <w:t xml:space="preserve"> {</w:t>
      </w:r>
      <w:proofErr w:type="gramEnd"/>
      <w:r w:rsidRPr="000C48AE">
        <w:rPr>
          <w:rFonts w:ascii="Buckeye Sans 2" w:hAnsi="Buckeye Sans 2" w:cstheme="majorHAnsi"/>
        </w:rPr>
        <w:t>insert required qualifications from the position description</w:t>
      </w:r>
      <w:r w:rsidR="00934DED" w:rsidRPr="000C48AE">
        <w:rPr>
          <w:rFonts w:ascii="Buckeye Sans 2" w:hAnsi="Buckeye Sans 2" w:cstheme="majorHAnsi"/>
        </w:rPr>
        <w:t>}</w:t>
      </w:r>
    </w:p>
    <w:p w14:paraId="5001BEE1" w14:textId="77777777" w:rsidR="002B0242" w:rsidRPr="000C48AE" w:rsidRDefault="002B0242" w:rsidP="002B0242">
      <w:pPr>
        <w:pStyle w:val="NormalWeb"/>
        <w:spacing w:before="0" w:beforeAutospacing="0" w:after="0" w:afterAutospacing="0" w:line="247" w:lineRule="auto"/>
        <w:rPr>
          <w:rFonts w:ascii="Buckeye Sans 2" w:hAnsi="Buckeye Sans 2" w:cstheme="majorHAnsi"/>
          <w:spacing w:val="-1"/>
        </w:rPr>
      </w:pPr>
      <w:proofErr w:type="gramStart"/>
      <w:r w:rsidRPr="000C48AE">
        <w:rPr>
          <w:rFonts w:ascii="Buckeye Sans 2" w:hAnsi="Buckeye Sans 2" w:cstheme="majorHAnsi"/>
          <w:i/>
          <w:spacing w:val="-1"/>
        </w:rPr>
        <w:t>Desired</w:t>
      </w:r>
      <w:r w:rsidRPr="000C48AE">
        <w:rPr>
          <w:rFonts w:ascii="Buckeye Sans 2" w:hAnsi="Buckeye Sans 2" w:cstheme="majorHAnsi"/>
          <w:spacing w:val="-1"/>
        </w:rPr>
        <w:t xml:space="preserve">: </w:t>
      </w:r>
      <w:r w:rsidRPr="000C48AE">
        <w:rPr>
          <w:rFonts w:ascii="Buckeye Sans 2" w:hAnsi="Buckeye Sans 2" w:cstheme="majorHAnsi"/>
        </w:rPr>
        <w:t>{</w:t>
      </w:r>
      <w:proofErr w:type="gramEnd"/>
      <w:r w:rsidRPr="000C48AE">
        <w:rPr>
          <w:rFonts w:ascii="Buckeye Sans 2" w:hAnsi="Buckeye Sans 2" w:cstheme="majorHAnsi"/>
        </w:rPr>
        <w:t>insert desired qualifications from the position description}</w:t>
      </w:r>
    </w:p>
    <w:p w14:paraId="6E0492EE" w14:textId="77777777" w:rsidR="002B0242" w:rsidRPr="00C726DD" w:rsidRDefault="002B0242" w:rsidP="002B0242">
      <w:pPr>
        <w:spacing w:after="0" w:line="247" w:lineRule="auto"/>
        <w:rPr>
          <w:rFonts w:ascii="Buckeye Sans 2" w:hAnsi="Buckeye Sans 2" w:cstheme="majorHAnsi"/>
          <w:b/>
          <w:color w:val="C00000"/>
          <w:sz w:val="16"/>
          <w:szCs w:val="16"/>
        </w:rPr>
      </w:pPr>
    </w:p>
    <w:p w14:paraId="5A3AAB18" w14:textId="1E4E4D03" w:rsidR="006C3F91" w:rsidRPr="000C48AE" w:rsidRDefault="006C3F91" w:rsidP="002B0242">
      <w:pPr>
        <w:spacing w:after="0" w:line="247" w:lineRule="auto"/>
        <w:rPr>
          <w:rFonts w:ascii="Buckeye Sans 2" w:hAnsi="Buckeye Sans 2" w:cstheme="majorHAnsi"/>
          <w:b/>
          <w:color w:val="C00000"/>
          <w:sz w:val="24"/>
          <w:szCs w:val="24"/>
        </w:rPr>
      </w:pPr>
      <w:r w:rsidRPr="000C48AE">
        <w:rPr>
          <w:rFonts w:ascii="Buckeye Sans 2" w:hAnsi="Buckeye Sans 2" w:cstheme="majorHAnsi"/>
          <w:b/>
          <w:color w:val="C00000"/>
          <w:sz w:val="24"/>
          <w:szCs w:val="24"/>
        </w:rPr>
        <w:t>Additional Information</w:t>
      </w:r>
    </w:p>
    <w:p w14:paraId="1C90E016" w14:textId="7645A5CB" w:rsidR="00E901BD" w:rsidRPr="000C48AE" w:rsidRDefault="00E901BD" w:rsidP="002B0242">
      <w:pPr>
        <w:spacing w:after="0" w:line="247" w:lineRule="auto"/>
        <w:rPr>
          <w:rFonts w:ascii="Buckeye Sans 2" w:hAnsi="Buckeye Sans 2" w:cstheme="majorBidi"/>
          <w:sz w:val="24"/>
          <w:szCs w:val="24"/>
        </w:rPr>
      </w:pPr>
      <w:r w:rsidRPr="000C48AE">
        <w:rPr>
          <w:rFonts w:ascii="Buckeye Sans 2" w:hAnsi="Buckeye Sans 2" w:cstheme="majorBidi"/>
          <w:sz w:val="24"/>
          <w:szCs w:val="24"/>
        </w:rPr>
        <w:t>The budget for this position is up to $</w:t>
      </w:r>
      <w:r w:rsidR="006C3F91" w:rsidRPr="000C48AE">
        <w:rPr>
          <w:rFonts w:ascii="Buckeye Sans 2" w:hAnsi="Buckeye Sans 2" w:cstheme="majorBidi"/>
          <w:sz w:val="24"/>
          <w:szCs w:val="24"/>
        </w:rPr>
        <w:t>XX</w:t>
      </w:r>
      <w:r w:rsidRPr="000C48AE">
        <w:rPr>
          <w:rFonts w:ascii="Buckeye Sans 2" w:hAnsi="Buckeye Sans 2" w:cstheme="majorBidi"/>
          <w:sz w:val="24"/>
          <w:szCs w:val="24"/>
        </w:rPr>
        <w:t>. The offer for this position will be based on internal equity and the candidate's qualifications. </w:t>
      </w:r>
    </w:p>
    <w:p w14:paraId="75A24C79" w14:textId="77777777" w:rsidR="00C72AE5" w:rsidRPr="00C726DD" w:rsidRDefault="00C72AE5" w:rsidP="00C72AE5">
      <w:pPr>
        <w:spacing w:after="0" w:line="247" w:lineRule="auto"/>
        <w:rPr>
          <w:rFonts w:ascii="Buckeye Sans 2" w:hAnsi="Buckeye Sans 2" w:cstheme="majorBidi"/>
          <w:sz w:val="16"/>
          <w:szCs w:val="16"/>
        </w:rPr>
      </w:pPr>
    </w:p>
    <w:p w14:paraId="753790D0" w14:textId="1F1FF941" w:rsidR="00C72AE5" w:rsidRPr="000C48AE" w:rsidRDefault="00C72AE5" w:rsidP="00C72AE5">
      <w:pPr>
        <w:spacing w:after="0" w:line="247" w:lineRule="auto"/>
        <w:rPr>
          <w:rFonts w:ascii="Buckeye Sans 2" w:hAnsi="Buckeye Sans 2" w:cstheme="majorBidi"/>
          <w:color w:val="595959" w:themeColor="text1" w:themeTint="A6"/>
          <w:sz w:val="24"/>
          <w:szCs w:val="24"/>
        </w:rPr>
      </w:pPr>
      <w:r w:rsidRPr="000C48AE">
        <w:rPr>
          <w:rFonts w:ascii="Buckeye Sans 2" w:hAnsi="Buckeye Sans 2" w:cstheme="majorBidi"/>
          <w:sz w:val="24"/>
          <w:szCs w:val="24"/>
        </w:rPr>
        <w:t xml:space="preserve">Ohio State provides access to a depth and breadth of opportunities and resources. Starting your first day, Ohio State offers you a </w:t>
      </w:r>
      <w:hyperlink r:id="rId10" w:history="1">
        <w:r w:rsidRPr="000C48AE">
          <w:rPr>
            <w:rStyle w:val="Hyperlink"/>
            <w:rFonts w:ascii="Buckeye Sans 2" w:hAnsi="Buckeye Sans 2" w:cstheme="majorBidi"/>
            <w:color w:val="C00000"/>
            <w:sz w:val="24"/>
            <w:szCs w:val="24"/>
          </w:rPr>
          <w:t>comprehensive benefits package</w:t>
        </w:r>
      </w:hyperlink>
      <w:r w:rsidRPr="000C48AE">
        <w:rPr>
          <w:rFonts w:ascii="Buckeye Sans 2" w:hAnsi="Buckeye Sans 2" w:cstheme="majorBidi"/>
          <w:color w:val="595959" w:themeColor="text1" w:themeTint="A6"/>
          <w:sz w:val="24"/>
          <w:szCs w:val="24"/>
        </w:rPr>
        <w:t>.</w:t>
      </w:r>
    </w:p>
    <w:p w14:paraId="54583FB6" w14:textId="77777777" w:rsidR="00E901BD" w:rsidRPr="00C726DD" w:rsidRDefault="00E901BD" w:rsidP="002B0242">
      <w:pPr>
        <w:spacing w:after="0" w:line="247" w:lineRule="auto"/>
        <w:rPr>
          <w:rFonts w:ascii="Buckeye Sans 2" w:hAnsi="Buckeye Sans 2" w:cstheme="majorHAnsi"/>
          <w:b/>
          <w:color w:val="C00000"/>
          <w:sz w:val="16"/>
          <w:szCs w:val="16"/>
        </w:rPr>
      </w:pPr>
    </w:p>
    <w:p w14:paraId="4085A275" w14:textId="77777777" w:rsidR="002B0242" w:rsidRPr="000C48AE" w:rsidRDefault="002B0242" w:rsidP="002B0242">
      <w:pPr>
        <w:pStyle w:val="OAAHeading2"/>
        <w:rPr>
          <w:sz w:val="24"/>
          <w:szCs w:val="24"/>
        </w:rPr>
      </w:pPr>
      <w:r w:rsidRPr="000C48AE">
        <w:rPr>
          <w:sz w:val="24"/>
          <w:szCs w:val="24"/>
        </w:rPr>
        <w:t>How to Apply</w:t>
      </w:r>
    </w:p>
    <w:p w14:paraId="61B62EDB" w14:textId="1C787F4C" w:rsidR="002B0242" w:rsidRPr="000C48AE" w:rsidRDefault="002B0242" w:rsidP="002B0242">
      <w:pPr>
        <w:spacing w:after="0" w:line="247" w:lineRule="auto"/>
        <w:rPr>
          <w:rFonts w:ascii="Buckeye Sans 2" w:hAnsi="Buckeye Sans 2" w:cstheme="majorBidi"/>
          <w:sz w:val="24"/>
          <w:szCs w:val="24"/>
        </w:rPr>
      </w:pPr>
      <w:r w:rsidRPr="000C48AE">
        <w:rPr>
          <w:rFonts w:ascii="Buckeye Sans 2" w:hAnsi="Buckeye Sans 2" w:cstheme="majorBidi"/>
          <w:sz w:val="24"/>
          <w:szCs w:val="24"/>
        </w:rPr>
        <w:t>To be considered, please submit your application electronically via Workday</w:t>
      </w:r>
      <w:r w:rsidR="001533C7">
        <w:rPr>
          <w:rFonts w:ascii="Buckeye Sans 2" w:hAnsi="Buckeye Sans 2" w:cstheme="majorBidi"/>
          <w:sz w:val="24"/>
          <w:szCs w:val="24"/>
        </w:rPr>
        <w:t>/Interfolio</w:t>
      </w:r>
      <w:r w:rsidRPr="000C48AE">
        <w:rPr>
          <w:rFonts w:ascii="Buckeye Sans 2" w:hAnsi="Buckeye Sans 2" w:cstheme="majorBidi"/>
          <w:sz w:val="24"/>
          <w:szCs w:val="24"/>
        </w:rPr>
        <w:t xml:space="preserve"> [</w:t>
      </w:r>
      <w:r w:rsidRPr="000C48AE">
        <w:rPr>
          <w:rFonts w:ascii="Buckeye Sans 2" w:hAnsi="Buckeye Sans 2" w:cstheme="majorBidi"/>
          <w:i/>
          <w:iCs/>
          <w:sz w:val="24"/>
          <w:szCs w:val="24"/>
        </w:rPr>
        <w:t>insert link to posting for advertisements</w:t>
      </w:r>
      <w:r w:rsidRPr="000C48AE">
        <w:rPr>
          <w:rFonts w:ascii="Buckeye Sans 2" w:hAnsi="Buckeye Sans 2" w:cstheme="majorBidi"/>
          <w:sz w:val="24"/>
          <w:szCs w:val="24"/>
        </w:rPr>
        <w:t>]. Application materials must include {</w:t>
      </w:r>
      <w:r w:rsidR="001533C7">
        <w:rPr>
          <w:rFonts w:ascii="Buckeye Sans 2" w:hAnsi="Buckeye Sans 2" w:cstheme="majorBidi"/>
          <w:sz w:val="24"/>
          <w:szCs w:val="24"/>
        </w:rPr>
        <w:t xml:space="preserve">edit </w:t>
      </w:r>
      <w:proofErr w:type="gramStart"/>
      <w:r w:rsidR="001533C7">
        <w:rPr>
          <w:rFonts w:ascii="Buckeye Sans 2" w:hAnsi="Buckeye Sans 2" w:cstheme="majorBidi"/>
          <w:sz w:val="24"/>
          <w:szCs w:val="24"/>
        </w:rPr>
        <w:t>these required application</w:t>
      </w:r>
      <w:proofErr w:type="gramEnd"/>
      <w:r w:rsidR="001533C7">
        <w:rPr>
          <w:rFonts w:ascii="Buckeye Sans 2" w:hAnsi="Buckeye Sans 2" w:cstheme="majorBidi"/>
          <w:sz w:val="24"/>
          <w:szCs w:val="24"/>
        </w:rPr>
        <w:t xml:space="preserve"> documents as needed for each faculty </w:t>
      </w:r>
      <w:proofErr w:type="gramStart"/>
      <w:r w:rsidR="001533C7">
        <w:rPr>
          <w:rFonts w:ascii="Buckeye Sans 2" w:hAnsi="Buckeye Sans 2" w:cstheme="majorBidi"/>
          <w:sz w:val="24"/>
          <w:szCs w:val="24"/>
        </w:rPr>
        <w:t>requisition</w:t>
      </w:r>
      <w:r w:rsidRPr="000C48AE">
        <w:rPr>
          <w:rFonts w:ascii="Buckeye Sans 2" w:hAnsi="Buckeye Sans 2" w:cstheme="majorBidi"/>
          <w:sz w:val="24"/>
          <w:szCs w:val="24"/>
        </w:rPr>
        <w:t>}:</w:t>
      </w:r>
      <w:proofErr w:type="gramEnd"/>
      <w:r w:rsidRPr="000C48AE">
        <w:rPr>
          <w:rFonts w:ascii="Buckeye Sans 2" w:hAnsi="Buckeye Sans 2" w:cstheme="majorBidi"/>
          <w:sz w:val="24"/>
          <w:szCs w:val="24"/>
        </w:rPr>
        <w:t xml:space="preserve"> </w:t>
      </w:r>
    </w:p>
    <w:p w14:paraId="7ECBB14E" w14:textId="77777777" w:rsidR="001533C7" w:rsidRPr="000C48AE" w:rsidRDefault="001533C7" w:rsidP="001533C7">
      <w:pPr>
        <w:pStyle w:val="ListParagraph"/>
        <w:numPr>
          <w:ilvl w:val="0"/>
          <w:numId w:val="2"/>
        </w:numPr>
        <w:spacing w:after="0" w:line="247" w:lineRule="auto"/>
        <w:rPr>
          <w:rFonts w:ascii="Buckeye Sans 2" w:hAnsi="Buckeye Sans 2" w:cstheme="majorHAnsi"/>
          <w:sz w:val="24"/>
          <w:szCs w:val="24"/>
        </w:rPr>
      </w:pPr>
      <w:r w:rsidRPr="000C48AE">
        <w:rPr>
          <w:rFonts w:ascii="Buckeye Sans 2" w:hAnsi="Buckeye Sans 2" w:cstheme="majorHAnsi"/>
          <w:sz w:val="24"/>
          <w:szCs w:val="24"/>
        </w:rPr>
        <w:t>Cover letter</w:t>
      </w:r>
    </w:p>
    <w:p w14:paraId="675DF9CA" w14:textId="77777777" w:rsidR="001533C7" w:rsidRPr="000C48AE" w:rsidRDefault="001533C7" w:rsidP="001533C7">
      <w:pPr>
        <w:pStyle w:val="ListParagraph"/>
        <w:numPr>
          <w:ilvl w:val="0"/>
          <w:numId w:val="2"/>
        </w:numPr>
        <w:spacing w:after="0" w:line="247" w:lineRule="auto"/>
        <w:rPr>
          <w:rFonts w:ascii="Buckeye Sans 2" w:hAnsi="Buckeye Sans 2" w:cstheme="majorHAnsi"/>
          <w:sz w:val="24"/>
          <w:szCs w:val="24"/>
        </w:rPr>
      </w:pPr>
      <w:r w:rsidRPr="000C48AE">
        <w:rPr>
          <w:rFonts w:ascii="Buckeye Sans 2" w:hAnsi="Buckeye Sans 2" w:cstheme="majorHAnsi"/>
          <w:sz w:val="24"/>
          <w:szCs w:val="24"/>
        </w:rPr>
        <w:t>Curriculum Vita (CV)</w:t>
      </w:r>
    </w:p>
    <w:p w14:paraId="1B44AF59" w14:textId="77777777" w:rsidR="001533C7" w:rsidRPr="000C48AE" w:rsidRDefault="001533C7" w:rsidP="001533C7">
      <w:pPr>
        <w:pStyle w:val="ListParagraph"/>
        <w:numPr>
          <w:ilvl w:val="0"/>
          <w:numId w:val="2"/>
        </w:numPr>
        <w:spacing w:after="0" w:line="247" w:lineRule="auto"/>
        <w:rPr>
          <w:rFonts w:ascii="Buckeye Sans 2" w:hAnsi="Buckeye Sans 2" w:cstheme="majorHAnsi"/>
          <w:sz w:val="24"/>
          <w:szCs w:val="24"/>
        </w:rPr>
      </w:pPr>
      <w:r w:rsidRPr="000C48AE">
        <w:rPr>
          <w:rFonts w:ascii="Buckeye Sans 2" w:hAnsi="Buckeye Sans 2" w:cstheme="majorHAnsi"/>
          <w:sz w:val="24"/>
          <w:szCs w:val="24"/>
        </w:rPr>
        <w:t>Statement of Research</w:t>
      </w:r>
    </w:p>
    <w:p w14:paraId="3507B190" w14:textId="77777777" w:rsidR="001533C7" w:rsidRPr="000C48AE" w:rsidRDefault="001533C7" w:rsidP="001533C7">
      <w:pPr>
        <w:pStyle w:val="ListParagraph"/>
        <w:numPr>
          <w:ilvl w:val="0"/>
          <w:numId w:val="2"/>
        </w:numPr>
        <w:spacing w:after="0" w:line="247" w:lineRule="auto"/>
        <w:rPr>
          <w:rFonts w:ascii="Buckeye Sans 2" w:hAnsi="Buckeye Sans 2" w:cstheme="majorHAnsi"/>
          <w:sz w:val="24"/>
          <w:szCs w:val="24"/>
        </w:rPr>
      </w:pPr>
      <w:r w:rsidRPr="000C48AE">
        <w:rPr>
          <w:rFonts w:ascii="Buckeye Sans 2" w:hAnsi="Buckeye Sans 2" w:cstheme="majorHAnsi"/>
          <w:sz w:val="24"/>
          <w:szCs w:val="24"/>
        </w:rPr>
        <w:t>Statement of Teaching and Mentoring</w:t>
      </w:r>
    </w:p>
    <w:p w14:paraId="253064EC" w14:textId="77777777" w:rsidR="002B0242" w:rsidRPr="00C726DD" w:rsidRDefault="002B0242" w:rsidP="002B0242">
      <w:pPr>
        <w:spacing w:after="0" w:line="247" w:lineRule="auto"/>
        <w:rPr>
          <w:rFonts w:ascii="Buckeye Sans 2" w:hAnsi="Buckeye Sans 2" w:cstheme="majorHAnsi"/>
          <w:sz w:val="16"/>
          <w:szCs w:val="16"/>
        </w:rPr>
      </w:pPr>
    </w:p>
    <w:p w14:paraId="4C9C71A6" w14:textId="77777777" w:rsidR="002B0242" w:rsidRPr="000C48AE" w:rsidRDefault="002B0242" w:rsidP="002B0242">
      <w:pPr>
        <w:spacing w:after="0" w:line="247" w:lineRule="auto"/>
        <w:rPr>
          <w:rFonts w:ascii="Buckeye Sans 2" w:hAnsi="Buckeye Sans 2" w:cstheme="majorHAnsi"/>
          <w:sz w:val="24"/>
          <w:szCs w:val="24"/>
        </w:rPr>
      </w:pPr>
      <w:r w:rsidRPr="000C48AE">
        <w:rPr>
          <w:rFonts w:ascii="Buckeye Sans 2" w:hAnsi="Buckeye Sans 2" w:cstheme="majorHAnsi"/>
          <w:sz w:val="24"/>
          <w:szCs w:val="24"/>
        </w:rPr>
        <w:lastRenderedPageBreak/>
        <w:t>Application closes MM/DD/YYYY</w:t>
      </w:r>
    </w:p>
    <w:p w14:paraId="28C0C4D3" w14:textId="77777777" w:rsidR="002B0242" w:rsidRPr="000C48AE" w:rsidRDefault="002B0242" w:rsidP="002B0242">
      <w:pPr>
        <w:spacing w:after="0" w:line="247" w:lineRule="auto"/>
        <w:rPr>
          <w:rFonts w:ascii="Buckeye Sans 2" w:hAnsi="Buckeye Sans 2" w:cstheme="majorHAnsi"/>
          <w:sz w:val="24"/>
          <w:szCs w:val="24"/>
        </w:rPr>
      </w:pPr>
    </w:p>
    <w:p w14:paraId="0562E2E8" w14:textId="77777777" w:rsidR="00C726DD" w:rsidRDefault="00C726DD" w:rsidP="002B0242">
      <w:pPr>
        <w:pStyle w:val="OAAHeading2"/>
        <w:rPr>
          <w:sz w:val="24"/>
          <w:szCs w:val="24"/>
        </w:rPr>
      </w:pPr>
    </w:p>
    <w:p w14:paraId="532A4612" w14:textId="66772F6A" w:rsidR="002B0242" w:rsidRPr="000C48AE" w:rsidRDefault="002B0242" w:rsidP="002B0242">
      <w:pPr>
        <w:pStyle w:val="OAAHeading2"/>
        <w:rPr>
          <w:sz w:val="24"/>
          <w:szCs w:val="24"/>
        </w:rPr>
      </w:pPr>
      <w:r w:rsidRPr="000C48AE">
        <w:rPr>
          <w:sz w:val="24"/>
          <w:szCs w:val="24"/>
        </w:rPr>
        <w:t xml:space="preserve">The College </w:t>
      </w:r>
    </w:p>
    <w:p w14:paraId="33565F68" w14:textId="635677CA" w:rsidR="009B4940" w:rsidRPr="000C48AE" w:rsidRDefault="009B4940" w:rsidP="009B4940">
      <w:pPr>
        <w:spacing w:after="0" w:line="247" w:lineRule="auto"/>
        <w:rPr>
          <w:rFonts w:ascii="Buckeye Sans 2" w:hAnsi="Buckeye Sans 2" w:cstheme="majorBidi"/>
          <w:sz w:val="24"/>
          <w:szCs w:val="24"/>
        </w:rPr>
      </w:pPr>
      <w:r w:rsidRPr="000C48AE">
        <w:rPr>
          <w:rFonts w:ascii="Buckeye Sans 2" w:hAnsi="Buckeye Sans 2" w:cstheme="majorBidi"/>
          <w:sz w:val="24"/>
          <w:szCs w:val="24"/>
        </w:rPr>
        <w:t xml:space="preserve">(Include language from your unit’s marketing and communications </w:t>
      </w:r>
      <w:r w:rsidR="00EC78F5" w:rsidRPr="000C48AE">
        <w:rPr>
          <w:rFonts w:ascii="Buckeye Sans 2" w:hAnsi="Buckeye Sans 2" w:cstheme="majorBidi"/>
          <w:sz w:val="24"/>
          <w:szCs w:val="24"/>
        </w:rPr>
        <w:t>team</w:t>
      </w:r>
      <w:r w:rsidRPr="000C48AE">
        <w:rPr>
          <w:rFonts w:ascii="Buckeye Sans 2" w:hAnsi="Buckeye Sans 2" w:cstheme="majorBidi"/>
          <w:sz w:val="24"/>
          <w:szCs w:val="24"/>
        </w:rPr>
        <w:t xml:space="preserve"> about your college/unit)</w:t>
      </w:r>
    </w:p>
    <w:p w14:paraId="7AEC66F5" w14:textId="77777777" w:rsidR="002B0242" w:rsidRPr="000C48AE" w:rsidRDefault="002B0242" w:rsidP="002B0242">
      <w:pPr>
        <w:spacing w:after="0" w:line="247" w:lineRule="auto"/>
        <w:rPr>
          <w:rFonts w:ascii="Buckeye Sans 2" w:hAnsi="Buckeye Sans 2" w:cstheme="majorHAnsi"/>
          <w:b/>
          <w:color w:val="C00000"/>
          <w:sz w:val="24"/>
          <w:szCs w:val="24"/>
        </w:rPr>
      </w:pPr>
    </w:p>
    <w:p w14:paraId="5A36C701" w14:textId="77777777" w:rsidR="002B0242" w:rsidRPr="000C48AE" w:rsidRDefault="002B0242" w:rsidP="002B0242">
      <w:pPr>
        <w:pStyle w:val="OAAHeading2"/>
        <w:rPr>
          <w:sz w:val="24"/>
          <w:szCs w:val="24"/>
        </w:rPr>
      </w:pPr>
      <w:r w:rsidRPr="000C48AE">
        <w:rPr>
          <w:sz w:val="24"/>
          <w:szCs w:val="24"/>
        </w:rPr>
        <w:t xml:space="preserve">Department Information </w:t>
      </w:r>
    </w:p>
    <w:p w14:paraId="027D50E7" w14:textId="44304F88" w:rsidR="002B0242" w:rsidRPr="000C48AE" w:rsidRDefault="002B0242" w:rsidP="69402FE7">
      <w:pPr>
        <w:spacing w:after="0" w:line="247" w:lineRule="auto"/>
        <w:rPr>
          <w:rFonts w:ascii="Buckeye Sans 2" w:hAnsi="Buckeye Sans 2" w:cstheme="majorBidi"/>
          <w:sz w:val="24"/>
          <w:szCs w:val="24"/>
        </w:rPr>
      </w:pPr>
      <w:r w:rsidRPr="000C48AE">
        <w:rPr>
          <w:rFonts w:ascii="Buckeye Sans 2" w:hAnsi="Buckeye Sans 2" w:cstheme="majorBidi"/>
          <w:sz w:val="24"/>
          <w:szCs w:val="24"/>
        </w:rPr>
        <w:t>(</w:t>
      </w:r>
      <w:r w:rsidR="009B4940" w:rsidRPr="000C48AE">
        <w:rPr>
          <w:rFonts w:ascii="Buckeye Sans 2" w:hAnsi="Buckeye Sans 2" w:cstheme="majorBidi"/>
          <w:sz w:val="24"/>
          <w:szCs w:val="24"/>
        </w:rPr>
        <w:t xml:space="preserve">Include language from your unit’s marketing and communications </w:t>
      </w:r>
      <w:r w:rsidR="00EC78F5" w:rsidRPr="000C48AE">
        <w:rPr>
          <w:rFonts w:ascii="Buckeye Sans 2" w:hAnsi="Buckeye Sans 2" w:cstheme="majorBidi"/>
          <w:sz w:val="24"/>
          <w:szCs w:val="24"/>
        </w:rPr>
        <w:t>team</w:t>
      </w:r>
      <w:r w:rsidR="009B4940" w:rsidRPr="000C48AE">
        <w:rPr>
          <w:rFonts w:ascii="Buckeye Sans 2" w:hAnsi="Buckeye Sans 2" w:cstheme="majorBidi"/>
          <w:sz w:val="24"/>
          <w:szCs w:val="24"/>
        </w:rPr>
        <w:t xml:space="preserve"> about your department)</w:t>
      </w:r>
    </w:p>
    <w:p w14:paraId="1C9551BC" w14:textId="77777777" w:rsidR="002B0242" w:rsidRPr="000C48AE" w:rsidRDefault="002B0242" w:rsidP="002B0242">
      <w:pPr>
        <w:pStyle w:val="OAAHeading2"/>
        <w:spacing w:before="0" w:line="259" w:lineRule="auto"/>
        <w:rPr>
          <w:sz w:val="24"/>
          <w:szCs w:val="24"/>
        </w:rPr>
      </w:pPr>
    </w:p>
    <w:p w14:paraId="276D6C66" w14:textId="77777777" w:rsidR="002B0242" w:rsidRPr="000C48AE" w:rsidRDefault="002B0242" w:rsidP="002B0242">
      <w:pPr>
        <w:pStyle w:val="OAAHeading2"/>
        <w:spacing w:before="0" w:line="259" w:lineRule="auto"/>
        <w:rPr>
          <w:sz w:val="24"/>
          <w:szCs w:val="24"/>
        </w:rPr>
      </w:pPr>
      <w:r w:rsidRPr="000C48AE">
        <w:rPr>
          <w:sz w:val="24"/>
          <w:szCs w:val="24"/>
        </w:rPr>
        <w:t xml:space="preserve">The University </w:t>
      </w:r>
    </w:p>
    <w:p w14:paraId="2BE43A08" w14:textId="772C9F6C" w:rsidR="002B0242" w:rsidRPr="000C48AE" w:rsidRDefault="002B0242" w:rsidP="002B0242">
      <w:pPr>
        <w:pStyle w:val="NormalWeb"/>
        <w:shd w:val="clear" w:color="auto" w:fill="FFFFFF" w:themeFill="background1"/>
        <w:spacing w:before="0" w:beforeAutospacing="0" w:after="0" w:afterAutospacing="0" w:line="259" w:lineRule="auto"/>
        <w:textAlignment w:val="baseline"/>
        <w:rPr>
          <w:rFonts w:ascii="Buckeye Sans 2" w:hAnsi="Buckeye Sans 2" w:cstheme="majorBidi"/>
        </w:rPr>
      </w:pPr>
      <w:r w:rsidRPr="000C48AE">
        <w:rPr>
          <w:rFonts w:ascii="Buckeye Sans 2" w:hAnsi="Buckeye Sans 2" w:cstheme="majorBidi"/>
        </w:rPr>
        <w:t xml:space="preserve">Ohio State is a </w:t>
      </w:r>
      <w:proofErr w:type="gramStart"/>
      <w:r w:rsidRPr="000C48AE">
        <w:rPr>
          <w:rFonts w:ascii="Buckeye Sans 2" w:hAnsi="Buckeye Sans 2" w:cstheme="majorBidi"/>
        </w:rPr>
        <w:t>top-20</w:t>
      </w:r>
      <w:proofErr w:type="gramEnd"/>
      <w:r w:rsidRPr="000C48AE">
        <w:rPr>
          <w:rFonts w:ascii="Buckeye Sans 2" w:hAnsi="Buckeye Sans 2" w:cstheme="majorBidi"/>
        </w:rPr>
        <w:t xml:space="preserve"> public university, and its Ohio State Wexner Medical Center is one of America’s leading academic health centers. Eligible Ohio State employees receive comprehensive benefits packages, including medical, dental and vision insurance, tuition assistance for employees and their dependents, and state or alternative retirement options with competitive employer contributions.</w:t>
      </w:r>
    </w:p>
    <w:p w14:paraId="6D93087D" w14:textId="77777777" w:rsidR="002B0242" w:rsidRPr="000C48AE" w:rsidRDefault="002B0242" w:rsidP="002B0242">
      <w:pPr>
        <w:pStyle w:val="NormalWeb"/>
        <w:shd w:val="clear" w:color="auto" w:fill="FFFFFF" w:themeFill="background1"/>
        <w:spacing w:before="0" w:beforeAutospacing="0" w:after="0" w:afterAutospacing="0" w:line="259" w:lineRule="auto"/>
        <w:textAlignment w:val="baseline"/>
        <w:rPr>
          <w:rFonts w:ascii="Buckeye Sans 2" w:hAnsi="Buckeye Sans 2" w:cstheme="majorBidi"/>
        </w:rPr>
      </w:pPr>
    </w:p>
    <w:p w14:paraId="3CB99D78" w14:textId="5E5BA3A8" w:rsidR="002B0242" w:rsidRPr="00BE733E" w:rsidRDefault="002B5401" w:rsidP="002B0242">
      <w:pPr>
        <w:pStyle w:val="NormalWeb"/>
        <w:shd w:val="clear" w:color="auto" w:fill="FFFFFF" w:themeFill="background1"/>
        <w:spacing w:before="0" w:beforeAutospacing="0" w:after="0" w:afterAutospacing="0" w:line="259" w:lineRule="auto"/>
        <w:textAlignment w:val="baseline"/>
        <w:rPr>
          <w:rFonts w:ascii="Buckeye Sans 2" w:hAnsi="Buckeye Sans 2" w:cstheme="majorBidi"/>
        </w:rPr>
      </w:pPr>
      <w:r w:rsidRPr="00BE733E">
        <w:rPr>
          <w:rFonts w:ascii="Buckeye Sans 2" w:hAnsi="Buckeye Sans 2" w:cstheme="majorBidi"/>
        </w:rPr>
        <w:t>Grounded in</w:t>
      </w:r>
      <w:r w:rsidR="002B0242" w:rsidRPr="00BE733E">
        <w:rPr>
          <w:rFonts w:ascii="Buckeye Sans 2" w:hAnsi="Buckeye Sans 2" w:cstheme="majorBidi"/>
        </w:rPr>
        <w:t xml:space="preserve"> Ohio State University’s </w:t>
      </w:r>
      <w:hyperlink r:id="rId11" w:history="1">
        <w:r w:rsidR="002B0242" w:rsidRPr="00BE733E">
          <w:rPr>
            <w:rStyle w:val="Hyperlink"/>
            <w:rFonts w:ascii="Buckeye Sans 2" w:hAnsi="Buckeye Sans 2" w:cstheme="majorBidi"/>
            <w:color w:val="C00000"/>
          </w:rPr>
          <w:t>Shared Values</w:t>
        </w:r>
      </w:hyperlink>
      <w:r w:rsidRPr="00BE733E">
        <w:rPr>
          <w:rFonts w:ascii="Buckeye Sans 2" w:hAnsi="Buckeye Sans 2"/>
        </w:rPr>
        <w:t>, o</w:t>
      </w:r>
      <w:r w:rsidR="002B0242" w:rsidRPr="00BE733E">
        <w:rPr>
          <w:rFonts w:ascii="Buckeye Sans 2" w:hAnsi="Buckeye Sans 2" w:cstheme="majorBidi"/>
        </w:rPr>
        <w:t>ur university community welcomes differences, encourages open-minded exploration and courageous thinking, and upholds freedom of expression.</w:t>
      </w:r>
    </w:p>
    <w:p w14:paraId="37DADA63" w14:textId="77777777" w:rsidR="002B0242" w:rsidRPr="000C48AE" w:rsidRDefault="002B0242" w:rsidP="002B0242">
      <w:pPr>
        <w:pStyle w:val="NormalWeb"/>
        <w:shd w:val="clear" w:color="auto" w:fill="FFFFFF"/>
        <w:spacing w:before="0" w:beforeAutospacing="0" w:after="0" w:afterAutospacing="0" w:line="259" w:lineRule="auto"/>
        <w:textAlignment w:val="baseline"/>
        <w:rPr>
          <w:rFonts w:ascii="Buckeye Sans 2" w:hAnsi="Buckeye Sans 2" w:cstheme="majorHAnsi"/>
        </w:rPr>
      </w:pPr>
    </w:p>
    <w:p w14:paraId="61F8E0FA" w14:textId="77777777" w:rsidR="002B0242" w:rsidRPr="000C48AE" w:rsidRDefault="002B0242" w:rsidP="002B0242">
      <w:pPr>
        <w:pStyle w:val="NormalWeb"/>
        <w:shd w:val="clear" w:color="auto" w:fill="FFFFFF" w:themeFill="background1"/>
        <w:spacing w:before="0" w:beforeAutospacing="0" w:after="0" w:afterAutospacing="0" w:line="259" w:lineRule="auto"/>
        <w:textAlignment w:val="baseline"/>
        <w:rPr>
          <w:rFonts w:ascii="Buckeye Sans 2" w:hAnsi="Buckeye Sans 2" w:cstheme="majorBidi"/>
        </w:rPr>
      </w:pPr>
      <w:r w:rsidRPr="000C48AE">
        <w:rPr>
          <w:rFonts w:ascii="Buckeye Sans 2" w:hAnsi="Buckeye Sans 2" w:cstheme="majorBidi"/>
        </w:rPr>
        <w:t>Ohio State is a dynamic community where opportunity thrives, and individuals transform themselves and their world. Positions are available in countless fields and specialties. Become a Buckeye and contribute to an incredible legacy that serves to guide our future and shape a better tomorrow.</w:t>
      </w:r>
    </w:p>
    <w:p w14:paraId="23DBCEEF" w14:textId="77777777" w:rsidR="002B0242" w:rsidRPr="000C48AE" w:rsidRDefault="002B0242" w:rsidP="002B0242">
      <w:pPr>
        <w:pStyle w:val="NormalWeb"/>
        <w:shd w:val="clear" w:color="auto" w:fill="FFFFFF"/>
        <w:spacing w:before="0" w:beforeAutospacing="0" w:after="0" w:afterAutospacing="0" w:line="259" w:lineRule="auto"/>
        <w:textAlignment w:val="baseline"/>
        <w:rPr>
          <w:rFonts w:ascii="Buckeye Sans 2" w:hAnsi="Buckeye Sans 2" w:cstheme="majorHAnsi"/>
          <w:bCs/>
          <w:iCs/>
        </w:rPr>
      </w:pPr>
    </w:p>
    <w:p w14:paraId="429E60D2" w14:textId="2C0E82B6" w:rsidR="002B0242" w:rsidRPr="000C48AE" w:rsidRDefault="002B0242" w:rsidP="36F1234C">
      <w:pPr>
        <w:spacing w:after="0"/>
        <w:rPr>
          <w:rFonts w:ascii="Buckeye Sans 2" w:hAnsi="Buckeye Sans 2" w:cstheme="majorBidi"/>
          <w:color w:val="595959" w:themeColor="text1" w:themeTint="A6"/>
          <w:sz w:val="24"/>
          <w:szCs w:val="24"/>
        </w:rPr>
      </w:pPr>
      <w:r w:rsidRPr="000C48AE">
        <w:rPr>
          <w:rFonts w:ascii="Buckeye Sans 2" w:hAnsi="Buckeye Sans 2" w:cstheme="majorBidi"/>
          <w:sz w:val="24"/>
          <w:szCs w:val="24"/>
        </w:rPr>
        <w:t xml:space="preserve">The Ohio State University is committed to enhancing academic excellence. Recruiting, supporting, and retaining faculty of the highest caliber is a core component of this commitment. The Office of Academic Affairs (OAA) has established </w:t>
      </w:r>
      <w:r w:rsidR="5C3FE655" w:rsidRPr="000C48AE">
        <w:rPr>
          <w:rFonts w:ascii="Buckeye Sans 2" w:hAnsi="Buckeye Sans 2" w:cstheme="majorBidi"/>
          <w:sz w:val="24"/>
          <w:szCs w:val="24"/>
        </w:rPr>
        <w:t xml:space="preserve">central </w:t>
      </w:r>
      <w:r w:rsidR="717E1283" w:rsidRPr="000C48AE">
        <w:rPr>
          <w:rFonts w:ascii="Buckeye Sans 2" w:hAnsi="Buckeye Sans 2" w:cstheme="majorBidi"/>
          <w:sz w:val="24"/>
          <w:szCs w:val="24"/>
        </w:rPr>
        <w:t>resources</w:t>
      </w:r>
      <w:r w:rsidRPr="000C48AE">
        <w:rPr>
          <w:rFonts w:ascii="Buckeye Sans 2" w:hAnsi="Buckeye Sans 2" w:cstheme="majorBidi"/>
          <w:sz w:val="24"/>
          <w:szCs w:val="24"/>
        </w:rPr>
        <w:t xml:space="preserve"> to focus on </w:t>
      </w:r>
      <w:r w:rsidR="774BE3FF" w:rsidRPr="000C48AE">
        <w:rPr>
          <w:rFonts w:ascii="Buckeye Sans 2" w:hAnsi="Buckeye Sans 2" w:cstheme="majorBidi"/>
          <w:sz w:val="24"/>
          <w:szCs w:val="24"/>
        </w:rPr>
        <w:t xml:space="preserve">offering </w:t>
      </w:r>
      <w:r w:rsidR="3B3E2764" w:rsidRPr="000C48AE">
        <w:rPr>
          <w:rFonts w:ascii="Buckeye Sans 2" w:hAnsi="Buckeye Sans 2" w:cstheme="majorBidi"/>
          <w:sz w:val="24"/>
          <w:szCs w:val="24"/>
        </w:rPr>
        <w:t xml:space="preserve">support to </w:t>
      </w:r>
      <w:r w:rsidRPr="000C48AE">
        <w:rPr>
          <w:rFonts w:ascii="Buckeye Sans 2" w:hAnsi="Buckeye Sans 2" w:cstheme="majorBidi"/>
          <w:sz w:val="24"/>
          <w:szCs w:val="24"/>
        </w:rPr>
        <w:t>new and prospective faculty and their loved ones. Service offerings include dual career partner consultation, potential employer and/or employment opportunit</w:t>
      </w:r>
      <w:r w:rsidR="55383D1A" w:rsidRPr="000C48AE">
        <w:rPr>
          <w:rFonts w:ascii="Buckeye Sans 2" w:hAnsi="Buckeye Sans 2" w:cstheme="majorBidi"/>
          <w:sz w:val="24"/>
          <w:szCs w:val="24"/>
        </w:rPr>
        <w:t>y identification</w:t>
      </w:r>
      <w:r w:rsidRPr="000C48AE">
        <w:rPr>
          <w:rFonts w:ascii="Buckeye Sans 2" w:hAnsi="Buckeye Sans 2" w:cstheme="majorBidi"/>
          <w:sz w:val="24"/>
          <w:szCs w:val="24"/>
        </w:rPr>
        <w:t xml:space="preserve">, consultation and resources related to relocation, as well as identifying opportunities to engage on campus and in the surrounding community. </w:t>
      </w:r>
      <w:r w:rsidR="27D55A25" w:rsidRPr="000C48AE">
        <w:rPr>
          <w:rFonts w:ascii="Buckeye Sans 2" w:hAnsi="Buckeye Sans 2" w:cstheme="majorBidi"/>
          <w:sz w:val="24"/>
          <w:szCs w:val="24"/>
        </w:rPr>
        <w:t xml:space="preserve"> </w:t>
      </w:r>
      <w:r w:rsidRPr="000C48AE">
        <w:rPr>
          <w:rFonts w:ascii="Buckeye Sans 2" w:hAnsi="Buckeye Sans 2" w:cstheme="majorBidi"/>
          <w:sz w:val="24"/>
          <w:szCs w:val="24"/>
        </w:rPr>
        <w:t xml:space="preserve">While employment opportunities are not guaranteed, resources and consultation are </w:t>
      </w:r>
      <w:r w:rsidR="4EE9140A" w:rsidRPr="000C48AE">
        <w:rPr>
          <w:rFonts w:ascii="Buckeye Sans 2" w:hAnsi="Buckeye Sans 2" w:cstheme="majorBidi"/>
          <w:sz w:val="24"/>
          <w:szCs w:val="24"/>
        </w:rPr>
        <w:t>available</w:t>
      </w:r>
      <w:r w:rsidR="1AE6DC52" w:rsidRPr="000C48AE">
        <w:rPr>
          <w:rFonts w:ascii="Buckeye Sans 2" w:hAnsi="Buckeye Sans 2" w:cstheme="majorBidi"/>
          <w:sz w:val="24"/>
          <w:szCs w:val="24"/>
        </w:rPr>
        <w:t xml:space="preserve">.  </w:t>
      </w:r>
      <w:r w:rsidR="36BF388F" w:rsidRPr="000C48AE">
        <w:rPr>
          <w:rFonts w:ascii="Buckeye Sans 2" w:hAnsi="Buckeye Sans 2" w:cstheme="majorBidi"/>
          <w:sz w:val="24"/>
          <w:szCs w:val="24"/>
        </w:rPr>
        <w:t xml:space="preserve">More information </w:t>
      </w:r>
      <w:r w:rsidR="5DF87C2B" w:rsidRPr="000C48AE">
        <w:rPr>
          <w:rFonts w:ascii="Buckeye Sans 2" w:hAnsi="Buckeye Sans 2" w:cstheme="majorBidi"/>
          <w:sz w:val="24"/>
          <w:szCs w:val="24"/>
        </w:rPr>
        <w:t xml:space="preserve">about dual career and faculty recruitment </w:t>
      </w:r>
      <w:r w:rsidR="36BF388F" w:rsidRPr="000C48AE">
        <w:rPr>
          <w:rFonts w:ascii="Buckeye Sans 2" w:hAnsi="Buckeye Sans 2" w:cstheme="majorBidi"/>
          <w:sz w:val="24"/>
          <w:szCs w:val="24"/>
        </w:rPr>
        <w:t xml:space="preserve">can be found </w:t>
      </w:r>
      <w:hyperlink r:id="rId12">
        <w:r w:rsidR="36BF388F" w:rsidRPr="000C48AE">
          <w:rPr>
            <w:rStyle w:val="Hyperlink"/>
            <w:rFonts w:ascii="Buckeye Sans 2" w:hAnsi="Buckeye Sans 2" w:cstheme="majorBidi"/>
            <w:color w:val="C00000"/>
            <w:sz w:val="24"/>
            <w:szCs w:val="24"/>
          </w:rPr>
          <w:t>here</w:t>
        </w:r>
      </w:hyperlink>
      <w:r w:rsidR="36BF388F" w:rsidRPr="000C48AE">
        <w:rPr>
          <w:rFonts w:ascii="Buckeye Sans 2" w:hAnsi="Buckeye Sans 2" w:cstheme="majorBidi"/>
          <w:color w:val="595959" w:themeColor="text1" w:themeTint="A6"/>
          <w:sz w:val="24"/>
          <w:szCs w:val="24"/>
        </w:rPr>
        <w:t xml:space="preserve">. </w:t>
      </w:r>
    </w:p>
    <w:p w14:paraId="50F52264" w14:textId="77777777" w:rsidR="002B0242" w:rsidRPr="000C48AE" w:rsidRDefault="002B0242" w:rsidP="002B0242">
      <w:pPr>
        <w:spacing w:after="0"/>
        <w:rPr>
          <w:rFonts w:ascii="Buckeye Sans 2" w:hAnsi="Buckeye Sans 2" w:cstheme="majorHAnsi"/>
          <w:color w:val="404040" w:themeColor="text1" w:themeTint="BF"/>
          <w:sz w:val="24"/>
          <w:szCs w:val="24"/>
        </w:rPr>
      </w:pPr>
    </w:p>
    <w:p w14:paraId="023768C0" w14:textId="3EBB38AD" w:rsidR="002B0242" w:rsidRPr="000C48AE" w:rsidRDefault="00C373F9" w:rsidP="002B0242">
      <w:pPr>
        <w:spacing w:after="0"/>
        <w:rPr>
          <w:rFonts w:ascii="Buckeye Sans 2" w:hAnsi="Buckeye Sans 2" w:cstheme="majorHAnsi"/>
          <w:bCs/>
          <w:iCs/>
          <w:sz w:val="24"/>
          <w:szCs w:val="24"/>
        </w:rPr>
      </w:pPr>
      <w:r w:rsidRPr="00C373F9">
        <w:rPr>
          <w:rFonts w:ascii="Buckeye Sans 2" w:hAnsi="Buckeye Sans 2" w:cstheme="majorBidi"/>
          <w:sz w:val="24"/>
          <w:szCs w:val="24"/>
        </w:rPr>
        <w:t>In addition to supporting dual-career needs, Ohio State promotes a culture of work-life balance through institutionalized policies, programs, and resources that help faculty, staff, and their families thrive both professionally and personally.</w:t>
      </w:r>
    </w:p>
    <w:p w14:paraId="4059F9B8" w14:textId="77777777" w:rsidR="00C726DD" w:rsidRDefault="00C726DD">
      <w:pPr>
        <w:rPr>
          <w:rFonts w:ascii="Buckeye Sans 2" w:hAnsi="Buckeye Sans 2" w:cstheme="majorBidi"/>
          <w:sz w:val="24"/>
          <w:szCs w:val="24"/>
        </w:rPr>
      </w:pPr>
      <w:r>
        <w:rPr>
          <w:rFonts w:ascii="Buckeye Sans 2" w:hAnsi="Buckeye Sans 2" w:cstheme="majorBidi"/>
          <w:sz w:val="24"/>
          <w:szCs w:val="24"/>
        </w:rPr>
        <w:br w:type="page"/>
      </w:r>
    </w:p>
    <w:p w14:paraId="305B2AA6" w14:textId="77777777" w:rsidR="00C726DD" w:rsidRDefault="00C726DD" w:rsidP="002B0242">
      <w:pPr>
        <w:spacing w:after="0"/>
        <w:rPr>
          <w:rFonts w:ascii="Buckeye Sans 2" w:hAnsi="Buckeye Sans 2" w:cstheme="majorBidi"/>
          <w:sz w:val="24"/>
          <w:szCs w:val="24"/>
        </w:rPr>
      </w:pPr>
    </w:p>
    <w:p w14:paraId="2A750615" w14:textId="77777777" w:rsidR="00C726DD" w:rsidRDefault="00C726DD" w:rsidP="002B0242">
      <w:pPr>
        <w:spacing w:after="0"/>
        <w:rPr>
          <w:rFonts w:ascii="Buckeye Sans 2" w:hAnsi="Buckeye Sans 2" w:cstheme="majorBidi"/>
          <w:sz w:val="24"/>
          <w:szCs w:val="24"/>
        </w:rPr>
      </w:pPr>
    </w:p>
    <w:p w14:paraId="1D984A9D" w14:textId="347FEB5C" w:rsidR="00C726DD" w:rsidRDefault="002B0242" w:rsidP="002B0242">
      <w:pPr>
        <w:spacing w:after="0"/>
        <w:rPr>
          <w:rFonts w:ascii="Buckeye Sans 2" w:hAnsi="Buckeye Sans 2" w:cstheme="majorBidi"/>
          <w:sz w:val="24"/>
          <w:szCs w:val="24"/>
        </w:rPr>
      </w:pPr>
      <w:r w:rsidRPr="000C48AE">
        <w:rPr>
          <w:rFonts w:ascii="Buckeye Sans 2" w:hAnsi="Buckeye Sans 2" w:cstheme="majorBidi"/>
          <w:sz w:val="24"/>
          <w:szCs w:val="24"/>
        </w:rPr>
        <w:t xml:space="preserve">Located in Ohio’s capital city, Ohio State’s Columbus campus is near the center of a rapidly growing and </w:t>
      </w:r>
      <w:r w:rsidR="00A40C2A">
        <w:rPr>
          <w:rFonts w:ascii="Buckeye Sans 2" w:hAnsi="Buckeye Sans 2" w:cstheme="majorBidi"/>
          <w:sz w:val="24"/>
          <w:szCs w:val="24"/>
        </w:rPr>
        <w:t>vibrant</w:t>
      </w:r>
      <w:r w:rsidRPr="000C48AE">
        <w:rPr>
          <w:rFonts w:ascii="Buckeye Sans 2" w:hAnsi="Buckeye Sans 2" w:cstheme="majorBidi"/>
          <w:sz w:val="24"/>
          <w:szCs w:val="24"/>
        </w:rPr>
        <w:t xml:space="preserve"> metropolitan area with a population of over 1.5 million. The area offers a wide range of affordable housing, many cultural and recreational opportunities, excellent schools, and a strong economy based on government as well as service, transportation, and technology industries</w:t>
      </w:r>
      <w:r w:rsidRPr="000C48AE">
        <w:rPr>
          <w:rFonts w:ascii="Buckeye Sans 2" w:eastAsia="MS Mincho" w:hAnsi="Buckeye Sans 2" w:cstheme="majorBidi"/>
          <w:sz w:val="24"/>
          <w:szCs w:val="24"/>
        </w:rPr>
        <w:t xml:space="preserve">. </w:t>
      </w:r>
      <w:r w:rsidRPr="000C48AE">
        <w:rPr>
          <w:rFonts w:ascii="Buckeye Sans 2" w:hAnsi="Buckeye Sans 2" w:cstheme="majorBidi"/>
          <w:sz w:val="24"/>
          <w:szCs w:val="24"/>
        </w:rPr>
        <w:t xml:space="preserve">Additional information about the Columbus area is available </w:t>
      </w:r>
      <w:hyperlink r:id="rId13">
        <w:r w:rsidRPr="000C48AE">
          <w:rPr>
            <w:rStyle w:val="Hyperlink"/>
            <w:rFonts w:ascii="Buckeye Sans 2" w:hAnsi="Buckeye Sans 2" w:cstheme="majorBidi"/>
            <w:color w:val="C00000"/>
            <w:sz w:val="24"/>
            <w:szCs w:val="24"/>
          </w:rPr>
          <w:t>here</w:t>
        </w:r>
      </w:hyperlink>
      <w:r w:rsidRPr="000C48AE">
        <w:rPr>
          <w:rFonts w:ascii="Buckeye Sans 2" w:hAnsi="Buckeye Sans 2" w:cstheme="majorBidi"/>
          <w:sz w:val="24"/>
          <w:szCs w:val="24"/>
        </w:rPr>
        <w:t xml:space="preserve">. Beyond its Columbus campus, Ohio State has four </w:t>
      </w:r>
      <w:proofErr w:type="gramStart"/>
      <w:r w:rsidRPr="000C48AE">
        <w:rPr>
          <w:rFonts w:ascii="Buckeye Sans 2" w:hAnsi="Buckeye Sans 2" w:cstheme="majorBidi"/>
          <w:sz w:val="24"/>
          <w:szCs w:val="24"/>
        </w:rPr>
        <w:t>regional</w:t>
      </w:r>
      <w:proofErr w:type="gramEnd"/>
      <w:r w:rsidRPr="000C48AE">
        <w:rPr>
          <w:rFonts w:ascii="Buckeye Sans 2" w:hAnsi="Buckeye Sans 2" w:cstheme="majorBidi"/>
          <w:sz w:val="24"/>
          <w:szCs w:val="24"/>
        </w:rPr>
        <w:t xml:space="preserve"> </w:t>
      </w:r>
    </w:p>
    <w:p w14:paraId="3C2D3BD4" w14:textId="77777777" w:rsidR="00C726DD" w:rsidRDefault="00C726DD" w:rsidP="002B0242">
      <w:pPr>
        <w:spacing w:after="0"/>
        <w:rPr>
          <w:rFonts w:ascii="Buckeye Sans 2" w:hAnsi="Buckeye Sans 2" w:cstheme="majorBidi"/>
          <w:sz w:val="24"/>
          <w:szCs w:val="24"/>
        </w:rPr>
      </w:pPr>
    </w:p>
    <w:p w14:paraId="22BA33AA" w14:textId="7673310A" w:rsidR="002B0242" w:rsidRPr="000C48AE" w:rsidRDefault="002B0242" w:rsidP="002B0242">
      <w:pPr>
        <w:spacing w:after="0"/>
        <w:rPr>
          <w:rFonts w:ascii="Buckeye Sans 2" w:hAnsi="Buckeye Sans 2" w:cstheme="majorBidi"/>
          <w:sz w:val="24"/>
          <w:szCs w:val="24"/>
        </w:rPr>
      </w:pPr>
      <w:r w:rsidRPr="000C48AE">
        <w:rPr>
          <w:rFonts w:ascii="Buckeye Sans 2" w:hAnsi="Buckeye Sans 2" w:cstheme="majorBidi"/>
          <w:sz w:val="24"/>
          <w:szCs w:val="24"/>
        </w:rPr>
        <w:t>campuses including Ohio State Lima, Ohio State Mansfield, Ohio State Marion, and Ohio State Newark, in addition to the College of Food, Agricultural, and Environmental Sciences (CFAES) Wooster Campus, which houses Ohio State ATI.</w:t>
      </w:r>
    </w:p>
    <w:p w14:paraId="5C5CD727" w14:textId="77777777" w:rsidR="002B0242" w:rsidRPr="000C48AE" w:rsidRDefault="002B0242" w:rsidP="002B0242">
      <w:pPr>
        <w:spacing w:after="0"/>
        <w:rPr>
          <w:rFonts w:ascii="Buckeye Sans 2" w:hAnsi="Buckeye Sans 2" w:cstheme="majorHAnsi"/>
          <w:sz w:val="24"/>
          <w:szCs w:val="24"/>
        </w:rPr>
      </w:pPr>
    </w:p>
    <w:p w14:paraId="30119555" w14:textId="1DD06CFA" w:rsidR="002B0242" w:rsidRPr="000C48AE" w:rsidRDefault="00393A1D" w:rsidP="002B0242">
      <w:pPr>
        <w:spacing w:after="0"/>
        <w:jc w:val="center"/>
        <w:rPr>
          <w:rFonts w:ascii="Buckeye Sans 2" w:hAnsi="Buckeye Sans 2" w:cstheme="majorBidi"/>
          <w:sz w:val="24"/>
          <w:szCs w:val="24"/>
        </w:rPr>
      </w:pPr>
      <w:r w:rsidRPr="000C48AE">
        <w:rPr>
          <w:rFonts w:ascii="Buckeye Sans 2" w:hAnsi="Buckeye Sans 2" w:cstheme="majorBidi"/>
          <w:sz w:val="24"/>
          <w:szCs w:val="24"/>
        </w:rPr>
        <w:t>The university is an equal opportunity employer, including veterans and disability.</w:t>
      </w:r>
      <w:r w:rsidRPr="000C48AE">
        <w:rPr>
          <w:rFonts w:ascii="Times New Roman" w:hAnsi="Times New Roman" w:cs="Times New Roman"/>
          <w:sz w:val="24"/>
          <w:szCs w:val="24"/>
        </w:rPr>
        <w:t> </w:t>
      </w:r>
      <w:r w:rsidRPr="000C48AE">
        <w:rPr>
          <w:rFonts w:ascii="Buckeye Sans 2" w:hAnsi="Buckeye Sans 2" w:cstheme="majorBidi"/>
          <w:sz w:val="24"/>
          <w:szCs w:val="24"/>
        </w:rPr>
        <w:t> </w:t>
      </w:r>
    </w:p>
    <w:p w14:paraId="54E11C4B" w14:textId="77777777" w:rsidR="00393A1D" w:rsidRPr="000C48AE" w:rsidRDefault="00393A1D" w:rsidP="002B0242">
      <w:pPr>
        <w:spacing w:after="0"/>
        <w:jc w:val="center"/>
        <w:rPr>
          <w:rFonts w:ascii="Buckeye Sans 2" w:hAnsi="Buckeye Sans 2" w:cstheme="majorHAnsi"/>
          <w:b/>
          <w:bCs/>
          <w:i/>
          <w:sz w:val="24"/>
          <w:szCs w:val="24"/>
        </w:rPr>
      </w:pPr>
    </w:p>
    <w:p w14:paraId="2D9A9BD9" w14:textId="1272539C" w:rsidR="002B0242" w:rsidRPr="000C48AE" w:rsidRDefault="002B0242" w:rsidP="002B0242">
      <w:pPr>
        <w:spacing w:after="0"/>
        <w:jc w:val="center"/>
        <w:rPr>
          <w:rFonts w:ascii="Buckeye Sans 2" w:hAnsi="Buckeye Sans 2" w:cstheme="majorBidi"/>
          <w:i/>
          <w:iCs/>
          <w:sz w:val="24"/>
          <w:szCs w:val="24"/>
        </w:rPr>
      </w:pPr>
      <w:r w:rsidRPr="000C48AE">
        <w:rPr>
          <w:rFonts w:ascii="Buckeye Sans 2" w:hAnsi="Buckeye Sans 2" w:cstheme="majorBidi"/>
          <w:i/>
          <w:iCs/>
          <w:sz w:val="24"/>
          <w:szCs w:val="24"/>
          <w:bdr w:val="none" w:sz="0" w:space="0" w:color="auto" w:frame="1"/>
        </w:rPr>
        <w:t>Final candidates are subject to successful completion of a background check. Additionally, there may be further requirements specific to the college or unit, which could include drug and health screenings, as well as faculty misconduct checks depending on the rank of the position.</w:t>
      </w:r>
    </w:p>
    <w:sectPr w:rsidR="002B0242" w:rsidRPr="000C48AE" w:rsidSect="008A07F3">
      <w:headerReference w:type="default" r:id="rId14"/>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E904C" w14:textId="77777777" w:rsidR="001C0FB3" w:rsidRDefault="001C0FB3" w:rsidP="00B23688">
      <w:pPr>
        <w:spacing w:after="0" w:line="240" w:lineRule="auto"/>
      </w:pPr>
      <w:r>
        <w:separator/>
      </w:r>
    </w:p>
  </w:endnote>
  <w:endnote w:type="continuationSeparator" w:id="0">
    <w:p w14:paraId="3791BEE1" w14:textId="77777777" w:rsidR="001C0FB3" w:rsidRDefault="001C0FB3" w:rsidP="00B23688">
      <w:pPr>
        <w:spacing w:after="0" w:line="240" w:lineRule="auto"/>
      </w:pPr>
      <w:r>
        <w:continuationSeparator/>
      </w:r>
    </w:p>
  </w:endnote>
  <w:endnote w:type="continuationNotice" w:id="1">
    <w:p w14:paraId="5F53B0F0" w14:textId="77777777" w:rsidR="001C0FB3" w:rsidRDefault="001C0F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Buckeye Sans 2">
    <w:altName w:val="Buckeye Sans 2"/>
    <w:panose1 w:val="00000000000000000000"/>
    <w:charset w:val="00"/>
    <w:family w:val="auto"/>
    <w:pitch w:val="variable"/>
    <w:sig w:usb0="A00000FF" w:usb1="4000204B" w:usb2="00000000" w:usb3="00000000" w:csb0="00000193"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96FB" w14:textId="1419F6C7" w:rsidR="00BF7F99" w:rsidRPr="00BF7F99" w:rsidRDefault="00BF7F99">
    <w:pPr>
      <w:pStyle w:val="Footer"/>
      <w:rPr>
        <w:i/>
        <w:iCs/>
        <w:sz w:val="20"/>
        <w:szCs w:val="20"/>
      </w:rPr>
    </w:pPr>
    <w:r w:rsidRPr="00D526DB">
      <w:rPr>
        <w:i/>
        <w:iCs/>
        <w:sz w:val="20"/>
        <w:szCs w:val="20"/>
      </w:rPr>
      <w:t>Revised for FY27</w:t>
    </w:r>
  </w:p>
  <w:p w14:paraId="06308E2D" w14:textId="2F1FABE7" w:rsidR="00D94BCA" w:rsidRPr="00320F28" w:rsidRDefault="00D94BCA" w:rsidP="00ED0B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C7FF7" w14:textId="77777777" w:rsidR="001C0FB3" w:rsidRDefault="001C0FB3" w:rsidP="00B23688">
      <w:pPr>
        <w:spacing w:after="0" w:line="240" w:lineRule="auto"/>
      </w:pPr>
      <w:r>
        <w:separator/>
      </w:r>
    </w:p>
  </w:footnote>
  <w:footnote w:type="continuationSeparator" w:id="0">
    <w:p w14:paraId="5448BF50" w14:textId="77777777" w:rsidR="001C0FB3" w:rsidRDefault="001C0FB3" w:rsidP="00B23688">
      <w:pPr>
        <w:spacing w:after="0" w:line="240" w:lineRule="auto"/>
      </w:pPr>
      <w:r>
        <w:continuationSeparator/>
      </w:r>
    </w:p>
  </w:footnote>
  <w:footnote w:type="continuationNotice" w:id="1">
    <w:p w14:paraId="087E690C" w14:textId="77777777" w:rsidR="001C0FB3" w:rsidRDefault="001C0F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0C87" w14:textId="4F7EA421" w:rsidR="00B23688" w:rsidRDefault="00B23688" w:rsidP="00346AA4">
    <w:pPr>
      <w:pStyle w:val="Header"/>
      <w:jc w:val="right"/>
    </w:pPr>
    <w:r w:rsidRPr="00D41AEE">
      <w:rPr>
        <w:rFonts w:ascii="Buckeye Sans 2" w:hAnsi="Buckeye Sans 2" w:cs="Calibri Light"/>
        <w:noProof/>
      </w:rPr>
      <w:drawing>
        <wp:anchor distT="0" distB="0" distL="114300" distR="114300" simplePos="0" relativeHeight="251658240" behindDoc="1" locked="0" layoutInCell="1" allowOverlap="1" wp14:anchorId="7E8FA80C" wp14:editId="02967024">
          <wp:simplePos x="0" y="0"/>
          <wp:positionH relativeFrom="margin">
            <wp:align>left</wp:align>
          </wp:positionH>
          <wp:positionV relativeFrom="paragraph">
            <wp:posOffset>8890</wp:posOffset>
          </wp:positionV>
          <wp:extent cx="3019425" cy="432487"/>
          <wp:effectExtent l="0" t="0" r="0" b="5715"/>
          <wp:wrapTight wrapText="bothSides">
            <wp:wrapPolygon edited="0">
              <wp:start x="136" y="0"/>
              <wp:lineTo x="0" y="2855"/>
              <wp:lineTo x="0" y="19031"/>
              <wp:lineTo x="136" y="20934"/>
              <wp:lineTo x="2180" y="20934"/>
              <wp:lineTo x="15399" y="20934"/>
              <wp:lineTo x="16626" y="19982"/>
              <wp:lineTo x="16353" y="15225"/>
              <wp:lineTo x="21396" y="13322"/>
              <wp:lineTo x="21396" y="952"/>
              <wp:lineTo x="10221" y="0"/>
              <wp:lineTo x="136" y="0"/>
            </wp:wrapPolygon>
          </wp:wrapTight>
          <wp:docPr id="860671165" name="Picture 860671165" descr="Block O Logo for The Ohio State University Office of Academic Affai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lock O Logo for The Ohio State University Office of Academic Affairs"/>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019425" cy="432487"/>
                  </a:xfrm>
                  <a:prstGeom prst="rect">
                    <a:avLst/>
                  </a:prstGeom>
                  <a:noFill/>
                  <a:ln>
                    <a:noFill/>
                  </a:ln>
                </pic:spPr>
              </pic:pic>
            </a:graphicData>
          </a:graphic>
        </wp:anchor>
      </w:drawing>
    </w:r>
    <w:r w:rsidR="00CA41C2" w:rsidRPr="00D41AEE">
      <w:rPr>
        <w:rFonts w:ascii="Buckeye Sans 2" w:hAnsi="Buckeye Sans 2"/>
      </w:rPr>
      <w:t>Office of Faculty Affairs</w:t>
    </w:r>
  </w:p>
  <w:p w14:paraId="150F2D8E" w14:textId="77777777" w:rsidR="00AE246C" w:rsidRDefault="00AE246C">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5F41DA"/>
    <w:multiLevelType w:val="hybridMultilevel"/>
    <w:tmpl w:val="22407C04"/>
    <w:lvl w:ilvl="0" w:tplc="82C0605A">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48547989"/>
    <w:multiLevelType w:val="hybridMultilevel"/>
    <w:tmpl w:val="1F30DC62"/>
    <w:lvl w:ilvl="0" w:tplc="FD10E470">
      <w:start w:val="3"/>
      <w:numFmt w:val="bullet"/>
      <w:lvlText w:val="-"/>
      <w:lvlJc w:val="left"/>
      <w:pPr>
        <w:ind w:left="720" w:hanging="360"/>
      </w:pPr>
      <w:rPr>
        <w:rFonts w:ascii="Calibri Light" w:eastAsiaTheme="minorHAnsi" w:hAnsi="Calibri Light" w:cs="Calibri Light"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46A1B44"/>
    <w:multiLevelType w:val="hybridMultilevel"/>
    <w:tmpl w:val="762036BA"/>
    <w:lvl w:ilvl="0" w:tplc="CC7C29F4">
      <w:start w:val="1"/>
      <w:numFmt w:val="bullet"/>
      <w:lvlText w:val="•"/>
      <w:lvlJc w:val="left"/>
      <w:pPr>
        <w:tabs>
          <w:tab w:val="num" w:pos="720"/>
        </w:tabs>
        <w:ind w:left="720" w:hanging="360"/>
      </w:pPr>
      <w:rPr>
        <w:rFonts w:ascii="Times New Roman" w:hAnsi="Times New Roman" w:hint="default"/>
      </w:rPr>
    </w:lvl>
    <w:lvl w:ilvl="1" w:tplc="D018B010">
      <w:numFmt w:val="bullet"/>
      <w:lvlText w:val="•"/>
      <w:lvlJc w:val="left"/>
      <w:pPr>
        <w:tabs>
          <w:tab w:val="num" w:pos="1440"/>
        </w:tabs>
        <w:ind w:left="1440" w:hanging="360"/>
      </w:pPr>
      <w:rPr>
        <w:rFonts w:ascii="Times New Roman" w:hAnsi="Times New Roman" w:hint="default"/>
      </w:rPr>
    </w:lvl>
    <w:lvl w:ilvl="2" w:tplc="06F89F06" w:tentative="1">
      <w:start w:val="1"/>
      <w:numFmt w:val="bullet"/>
      <w:lvlText w:val="•"/>
      <w:lvlJc w:val="left"/>
      <w:pPr>
        <w:tabs>
          <w:tab w:val="num" w:pos="2160"/>
        </w:tabs>
        <w:ind w:left="2160" w:hanging="360"/>
      </w:pPr>
      <w:rPr>
        <w:rFonts w:ascii="Times New Roman" w:hAnsi="Times New Roman" w:hint="default"/>
      </w:rPr>
    </w:lvl>
    <w:lvl w:ilvl="3" w:tplc="15860688" w:tentative="1">
      <w:start w:val="1"/>
      <w:numFmt w:val="bullet"/>
      <w:lvlText w:val="•"/>
      <w:lvlJc w:val="left"/>
      <w:pPr>
        <w:tabs>
          <w:tab w:val="num" w:pos="2880"/>
        </w:tabs>
        <w:ind w:left="2880" w:hanging="360"/>
      </w:pPr>
      <w:rPr>
        <w:rFonts w:ascii="Times New Roman" w:hAnsi="Times New Roman" w:hint="default"/>
      </w:rPr>
    </w:lvl>
    <w:lvl w:ilvl="4" w:tplc="02EC94AA" w:tentative="1">
      <w:start w:val="1"/>
      <w:numFmt w:val="bullet"/>
      <w:lvlText w:val="•"/>
      <w:lvlJc w:val="left"/>
      <w:pPr>
        <w:tabs>
          <w:tab w:val="num" w:pos="3600"/>
        </w:tabs>
        <w:ind w:left="3600" w:hanging="360"/>
      </w:pPr>
      <w:rPr>
        <w:rFonts w:ascii="Times New Roman" w:hAnsi="Times New Roman" w:hint="default"/>
      </w:rPr>
    </w:lvl>
    <w:lvl w:ilvl="5" w:tplc="C7E2BA6A" w:tentative="1">
      <w:start w:val="1"/>
      <w:numFmt w:val="bullet"/>
      <w:lvlText w:val="•"/>
      <w:lvlJc w:val="left"/>
      <w:pPr>
        <w:tabs>
          <w:tab w:val="num" w:pos="4320"/>
        </w:tabs>
        <w:ind w:left="4320" w:hanging="360"/>
      </w:pPr>
      <w:rPr>
        <w:rFonts w:ascii="Times New Roman" w:hAnsi="Times New Roman" w:hint="default"/>
      </w:rPr>
    </w:lvl>
    <w:lvl w:ilvl="6" w:tplc="E4AAE878" w:tentative="1">
      <w:start w:val="1"/>
      <w:numFmt w:val="bullet"/>
      <w:lvlText w:val="•"/>
      <w:lvlJc w:val="left"/>
      <w:pPr>
        <w:tabs>
          <w:tab w:val="num" w:pos="5040"/>
        </w:tabs>
        <w:ind w:left="5040" w:hanging="360"/>
      </w:pPr>
      <w:rPr>
        <w:rFonts w:ascii="Times New Roman" w:hAnsi="Times New Roman" w:hint="default"/>
      </w:rPr>
    </w:lvl>
    <w:lvl w:ilvl="7" w:tplc="CE564312" w:tentative="1">
      <w:start w:val="1"/>
      <w:numFmt w:val="bullet"/>
      <w:lvlText w:val="•"/>
      <w:lvlJc w:val="left"/>
      <w:pPr>
        <w:tabs>
          <w:tab w:val="num" w:pos="5760"/>
        </w:tabs>
        <w:ind w:left="5760" w:hanging="360"/>
      </w:pPr>
      <w:rPr>
        <w:rFonts w:ascii="Times New Roman" w:hAnsi="Times New Roman" w:hint="default"/>
      </w:rPr>
    </w:lvl>
    <w:lvl w:ilvl="8" w:tplc="698EE9E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7FB2320C"/>
    <w:multiLevelType w:val="hybridMultilevel"/>
    <w:tmpl w:val="6F207C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9827108">
    <w:abstractNumId w:val="3"/>
  </w:num>
  <w:num w:numId="2" w16cid:durableId="1153526872">
    <w:abstractNumId w:val="0"/>
  </w:num>
  <w:num w:numId="3" w16cid:durableId="2067221141">
    <w:abstractNumId w:val="1"/>
  </w:num>
  <w:num w:numId="4" w16cid:durableId="3208153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B5F"/>
    <w:rsid w:val="000219ED"/>
    <w:rsid w:val="000B63CD"/>
    <w:rsid w:val="000C48AE"/>
    <w:rsid w:val="00100B41"/>
    <w:rsid w:val="0013057E"/>
    <w:rsid w:val="00141C02"/>
    <w:rsid w:val="001533C7"/>
    <w:rsid w:val="00182FA4"/>
    <w:rsid w:val="00187263"/>
    <w:rsid w:val="00191283"/>
    <w:rsid w:val="001C0FB3"/>
    <w:rsid w:val="001C76E8"/>
    <w:rsid w:val="001D085B"/>
    <w:rsid w:val="001F44CE"/>
    <w:rsid w:val="002125D2"/>
    <w:rsid w:val="00272FA5"/>
    <w:rsid w:val="00275355"/>
    <w:rsid w:val="00287C99"/>
    <w:rsid w:val="002B0242"/>
    <w:rsid w:val="002B5401"/>
    <w:rsid w:val="002C7357"/>
    <w:rsid w:val="00320F28"/>
    <w:rsid w:val="0032405C"/>
    <w:rsid w:val="003359B7"/>
    <w:rsid w:val="003374A7"/>
    <w:rsid w:val="0034309F"/>
    <w:rsid w:val="00343E4D"/>
    <w:rsid w:val="00346AA4"/>
    <w:rsid w:val="00360562"/>
    <w:rsid w:val="0037174C"/>
    <w:rsid w:val="00371AAA"/>
    <w:rsid w:val="003863E8"/>
    <w:rsid w:val="00386E61"/>
    <w:rsid w:val="00393A1D"/>
    <w:rsid w:val="003A3596"/>
    <w:rsid w:val="003D0731"/>
    <w:rsid w:val="003D4693"/>
    <w:rsid w:val="003D4ED4"/>
    <w:rsid w:val="003E3F7F"/>
    <w:rsid w:val="003E5C3D"/>
    <w:rsid w:val="003F16F4"/>
    <w:rsid w:val="003F45AE"/>
    <w:rsid w:val="00402434"/>
    <w:rsid w:val="004260E7"/>
    <w:rsid w:val="004622AD"/>
    <w:rsid w:val="004906A0"/>
    <w:rsid w:val="00493F81"/>
    <w:rsid w:val="004B21CE"/>
    <w:rsid w:val="004B5FBF"/>
    <w:rsid w:val="004D209F"/>
    <w:rsid w:val="00501D59"/>
    <w:rsid w:val="00504AAE"/>
    <w:rsid w:val="0051766D"/>
    <w:rsid w:val="00556816"/>
    <w:rsid w:val="005624CB"/>
    <w:rsid w:val="00572633"/>
    <w:rsid w:val="00575CDF"/>
    <w:rsid w:val="005A192C"/>
    <w:rsid w:val="005A61D9"/>
    <w:rsid w:val="005D632F"/>
    <w:rsid w:val="005F33CC"/>
    <w:rsid w:val="00604F20"/>
    <w:rsid w:val="00637384"/>
    <w:rsid w:val="00651942"/>
    <w:rsid w:val="006537C3"/>
    <w:rsid w:val="00664DE1"/>
    <w:rsid w:val="006771EC"/>
    <w:rsid w:val="00686445"/>
    <w:rsid w:val="006B0B9D"/>
    <w:rsid w:val="006C3F91"/>
    <w:rsid w:val="006D7E80"/>
    <w:rsid w:val="00726AC6"/>
    <w:rsid w:val="00752E94"/>
    <w:rsid w:val="00754AF6"/>
    <w:rsid w:val="0075756C"/>
    <w:rsid w:val="0077466D"/>
    <w:rsid w:val="00782AD1"/>
    <w:rsid w:val="007969AF"/>
    <w:rsid w:val="007B4AA8"/>
    <w:rsid w:val="007E355C"/>
    <w:rsid w:val="007F7281"/>
    <w:rsid w:val="00825657"/>
    <w:rsid w:val="00861912"/>
    <w:rsid w:val="008A07F3"/>
    <w:rsid w:val="008A11C7"/>
    <w:rsid w:val="008A7568"/>
    <w:rsid w:val="008A7DDC"/>
    <w:rsid w:val="008D5611"/>
    <w:rsid w:val="008E43B7"/>
    <w:rsid w:val="008E58F2"/>
    <w:rsid w:val="00905EF3"/>
    <w:rsid w:val="00934DED"/>
    <w:rsid w:val="009472AD"/>
    <w:rsid w:val="00977063"/>
    <w:rsid w:val="009812BC"/>
    <w:rsid w:val="009851A4"/>
    <w:rsid w:val="00986ABB"/>
    <w:rsid w:val="009B423E"/>
    <w:rsid w:val="009B4940"/>
    <w:rsid w:val="00A20206"/>
    <w:rsid w:val="00A20597"/>
    <w:rsid w:val="00A35CD8"/>
    <w:rsid w:val="00A40C2A"/>
    <w:rsid w:val="00A8471A"/>
    <w:rsid w:val="00AA7A5D"/>
    <w:rsid w:val="00AB2912"/>
    <w:rsid w:val="00AE0015"/>
    <w:rsid w:val="00AE246C"/>
    <w:rsid w:val="00AF65BC"/>
    <w:rsid w:val="00B0451E"/>
    <w:rsid w:val="00B220DE"/>
    <w:rsid w:val="00B23688"/>
    <w:rsid w:val="00B23CCD"/>
    <w:rsid w:val="00B60B0E"/>
    <w:rsid w:val="00B91FAA"/>
    <w:rsid w:val="00BA620D"/>
    <w:rsid w:val="00BB5380"/>
    <w:rsid w:val="00BE031F"/>
    <w:rsid w:val="00BE42AF"/>
    <w:rsid w:val="00BE733E"/>
    <w:rsid w:val="00BF36D8"/>
    <w:rsid w:val="00BF3987"/>
    <w:rsid w:val="00BF7F99"/>
    <w:rsid w:val="00C03B5F"/>
    <w:rsid w:val="00C10ACE"/>
    <w:rsid w:val="00C176DA"/>
    <w:rsid w:val="00C27F5E"/>
    <w:rsid w:val="00C373F9"/>
    <w:rsid w:val="00C51963"/>
    <w:rsid w:val="00C55F4A"/>
    <w:rsid w:val="00C57DB4"/>
    <w:rsid w:val="00C57F08"/>
    <w:rsid w:val="00C726DD"/>
    <w:rsid w:val="00C7279E"/>
    <w:rsid w:val="00C72AE5"/>
    <w:rsid w:val="00C7440B"/>
    <w:rsid w:val="00C82C8E"/>
    <w:rsid w:val="00C87E38"/>
    <w:rsid w:val="00C9152D"/>
    <w:rsid w:val="00CA41C2"/>
    <w:rsid w:val="00CD1243"/>
    <w:rsid w:val="00D3577E"/>
    <w:rsid w:val="00D41AEE"/>
    <w:rsid w:val="00D663E6"/>
    <w:rsid w:val="00D70640"/>
    <w:rsid w:val="00D94BCA"/>
    <w:rsid w:val="00DB6F9A"/>
    <w:rsid w:val="00DD56F3"/>
    <w:rsid w:val="00DE0AB5"/>
    <w:rsid w:val="00DE1D8D"/>
    <w:rsid w:val="00DE5818"/>
    <w:rsid w:val="00DF0228"/>
    <w:rsid w:val="00E16D13"/>
    <w:rsid w:val="00E203BD"/>
    <w:rsid w:val="00E55096"/>
    <w:rsid w:val="00E901BD"/>
    <w:rsid w:val="00E9263D"/>
    <w:rsid w:val="00E96B23"/>
    <w:rsid w:val="00EB03DA"/>
    <w:rsid w:val="00EC701A"/>
    <w:rsid w:val="00EC78F5"/>
    <w:rsid w:val="00ED04E8"/>
    <w:rsid w:val="00ED0B27"/>
    <w:rsid w:val="00ED6C5B"/>
    <w:rsid w:val="00EE2E85"/>
    <w:rsid w:val="00EE3DE8"/>
    <w:rsid w:val="00F022B3"/>
    <w:rsid w:val="00F15F9C"/>
    <w:rsid w:val="00F27914"/>
    <w:rsid w:val="00F350BE"/>
    <w:rsid w:val="00F90F07"/>
    <w:rsid w:val="00FA52E6"/>
    <w:rsid w:val="00FB04A4"/>
    <w:rsid w:val="00FD184B"/>
    <w:rsid w:val="055175EC"/>
    <w:rsid w:val="057C32A3"/>
    <w:rsid w:val="0AC92E9C"/>
    <w:rsid w:val="12A7A1F5"/>
    <w:rsid w:val="167C6039"/>
    <w:rsid w:val="1AE6DC52"/>
    <w:rsid w:val="227B8908"/>
    <w:rsid w:val="26334B07"/>
    <w:rsid w:val="27D55A25"/>
    <w:rsid w:val="3392EADA"/>
    <w:rsid w:val="369A9F0F"/>
    <w:rsid w:val="36BF388F"/>
    <w:rsid w:val="36F1234C"/>
    <w:rsid w:val="3B3E2764"/>
    <w:rsid w:val="4EE9140A"/>
    <w:rsid w:val="55383D1A"/>
    <w:rsid w:val="553AE097"/>
    <w:rsid w:val="5C3FE655"/>
    <w:rsid w:val="5DF87C2B"/>
    <w:rsid w:val="686BC2A0"/>
    <w:rsid w:val="69402FE7"/>
    <w:rsid w:val="6946669A"/>
    <w:rsid w:val="6A2B7C72"/>
    <w:rsid w:val="6D101BFC"/>
    <w:rsid w:val="6FFFB1E4"/>
    <w:rsid w:val="703F41F7"/>
    <w:rsid w:val="717E1283"/>
    <w:rsid w:val="76A1B45E"/>
    <w:rsid w:val="774BE3F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3C48B5"/>
  <w15:chartTrackingRefBased/>
  <w15:docId w15:val="{E3D58F3D-E3F2-4E2F-B63B-2CB26534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2B024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E5C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176DA"/>
    <w:pPr>
      <w:ind w:left="720"/>
      <w:contextualSpacing/>
    </w:pPr>
  </w:style>
  <w:style w:type="paragraph" w:styleId="Header">
    <w:name w:val="header"/>
    <w:basedOn w:val="Normal"/>
    <w:link w:val="HeaderChar"/>
    <w:uiPriority w:val="99"/>
    <w:unhideWhenUsed/>
    <w:rsid w:val="00B236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3688"/>
  </w:style>
  <w:style w:type="paragraph" w:styleId="Footer">
    <w:name w:val="footer"/>
    <w:basedOn w:val="Normal"/>
    <w:link w:val="FooterChar"/>
    <w:uiPriority w:val="99"/>
    <w:unhideWhenUsed/>
    <w:rsid w:val="00B236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3688"/>
  </w:style>
  <w:style w:type="character" w:styleId="Hyperlink">
    <w:name w:val="Hyperlink"/>
    <w:basedOn w:val="DefaultParagraphFont"/>
    <w:uiPriority w:val="99"/>
    <w:unhideWhenUsed/>
    <w:rsid w:val="00D663E6"/>
    <w:rPr>
      <w:color w:val="0563C1" w:themeColor="hyperlink"/>
      <w:u w:val="single"/>
    </w:rPr>
  </w:style>
  <w:style w:type="character" w:styleId="UnresolvedMention">
    <w:name w:val="Unresolved Mention"/>
    <w:basedOn w:val="DefaultParagraphFont"/>
    <w:uiPriority w:val="99"/>
    <w:semiHidden/>
    <w:unhideWhenUsed/>
    <w:rsid w:val="00D663E6"/>
    <w:rPr>
      <w:color w:val="605E5C"/>
      <w:shd w:val="clear" w:color="auto" w:fill="E1DFDD"/>
    </w:rPr>
  </w:style>
  <w:style w:type="paragraph" w:styleId="Revision">
    <w:name w:val="Revision"/>
    <w:hidden/>
    <w:uiPriority w:val="99"/>
    <w:semiHidden/>
    <w:rsid w:val="00DE0AB5"/>
    <w:pPr>
      <w:spacing w:after="0" w:line="240" w:lineRule="auto"/>
    </w:pPr>
  </w:style>
  <w:style w:type="character" w:styleId="CommentReference">
    <w:name w:val="annotation reference"/>
    <w:basedOn w:val="DefaultParagraphFont"/>
    <w:uiPriority w:val="99"/>
    <w:semiHidden/>
    <w:unhideWhenUsed/>
    <w:rsid w:val="00DE0AB5"/>
    <w:rPr>
      <w:sz w:val="16"/>
      <w:szCs w:val="16"/>
    </w:rPr>
  </w:style>
  <w:style w:type="paragraph" w:styleId="CommentText">
    <w:name w:val="annotation text"/>
    <w:basedOn w:val="Normal"/>
    <w:link w:val="CommentTextChar"/>
    <w:uiPriority w:val="99"/>
    <w:unhideWhenUsed/>
    <w:rsid w:val="00DE0AB5"/>
    <w:pPr>
      <w:spacing w:line="240" w:lineRule="auto"/>
    </w:pPr>
    <w:rPr>
      <w:sz w:val="20"/>
      <w:szCs w:val="20"/>
    </w:rPr>
  </w:style>
  <w:style w:type="character" w:customStyle="1" w:styleId="CommentTextChar">
    <w:name w:val="Comment Text Char"/>
    <w:basedOn w:val="DefaultParagraphFont"/>
    <w:link w:val="CommentText"/>
    <w:uiPriority w:val="99"/>
    <w:rsid w:val="00DE0AB5"/>
    <w:rPr>
      <w:sz w:val="20"/>
      <w:szCs w:val="20"/>
    </w:rPr>
  </w:style>
  <w:style w:type="paragraph" w:styleId="CommentSubject">
    <w:name w:val="annotation subject"/>
    <w:basedOn w:val="CommentText"/>
    <w:next w:val="CommentText"/>
    <w:link w:val="CommentSubjectChar"/>
    <w:uiPriority w:val="99"/>
    <w:semiHidden/>
    <w:unhideWhenUsed/>
    <w:rsid w:val="00DE0AB5"/>
    <w:rPr>
      <w:b/>
      <w:bCs/>
    </w:rPr>
  </w:style>
  <w:style w:type="character" w:customStyle="1" w:styleId="CommentSubjectChar">
    <w:name w:val="Comment Subject Char"/>
    <w:basedOn w:val="CommentTextChar"/>
    <w:link w:val="CommentSubject"/>
    <w:uiPriority w:val="99"/>
    <w:semiHidden/>
    <w:rsid w:val="00DE0AB5"/>
    <w:rPr>
      <w:b/>
      <w:bCs/>
      <w:sz w:val="20"/>
      <w:szCs w:val="20"/>
    </w:rPr>
  </w:style>
  <w:style w:type="paragraph" w:styleId="NormalWeb">
    <w:name w:val="Normal (Web)"/>
    <w:basedOn w:val="Normal"/>
    <w:uiPriority w:val="99"/>
    <w:unhideWhenUsed/>
    <w:rsid w:val="002B024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AATitle">
    <w:name w:val="OAA Title"/>
    <w:basedOn w:val="Title"/>
    <w:autoRedefine/>
    <w:qFormat/>
    <w:rsid w:val="00346AA4"/>
    <w:pPr>
      <w:spacing w:line="247" w:lineRule="auto"/>
    </w:pPr>
    <w:rPr>
      <w:rFonts w:ascii="Buckeye Sans 2" w:hAnsi="Buckeye Sans 2" w:cstheme="majorHAnsi"/>
      <w:bCs/>
      <w:color w:val="C00000"/>
      <w:sz w:val="28"/>
      <w:szCs w:val="28"/>
    </w:rPr>
  </w:style>
  <w:style w:type="paragraph" w:customStyle="1" w:styleId="OAASubtitle">
    <w:name w:val="OAA Subtitle"/>
    <w:basedOn w:val="Subtitle"/>
    <w:autoRedefine/>
    <w:qFormat/>
    <w:rsid w:val="002B0242"/>
    <w:pPr>
      <w:spacing w:after="0" w:line="247" w:lineRule="auto"/>
    </w:pPr>
    <w:rPr>
      <w:rFonts w:ascii="Buckeye Sans 2" w:hAnsi="Buckeye Sans 2" w:cstheme="majorHAnsi"/>
      <w:b/>
      <w:color w:val="000000" w:themeColor="text1"/>
      <w:sz w:val="28"/>
      <w:szCs w:val="28"/>
    </w:rPr>
  </w:style>
  <w:style w:type="paragraph" w:customStyle="1" w:styleId="OAAHeading2">
    <w:name w:val="OAA Heading 2"/>
    <w:basedOn w:val="Heading2"/>
    <w:autoRedefine/>
    <w:qFormat/>
    <w:rsid w:val="002B0242"/>
    <w:pPr>
      <w:spacing w:line="247" w:lineRule="auto"/>
    </w:pPr>
    <w:rPr>
      <w:rFonts w:ascii="Buckeye Sans 2" w:hAnsi="Buckeye Sans 2" w:cstheme="majorHAnsi"/>
      <w:b/>
      <w:color w:val="C00000"/>
      <w:sz w:val="22"/>
    </w:rPr>
  </w:style>
  <w:style w:type="paragraph" w:styleId="Title">
    <w:name w:val="Title"/>
    <w:basedOn w:val="Normal"/>
    <w:next w:val="Normal"/>
    <w:link w:val="TitleChar"/>
    <w:uiPriority w:val="10"/>
    <w:qFormat/>
    <w:rsid w:val="002B024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2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24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B0242"/>
    <w:rPr>
      <w:rFonts w:eastAsiaTheme="minorEastAsia"/>
      <w:color w:val="5A5A5A" w:themeColor="text1" w:themeTint="A5"/>
      <w:spacing w:val="15"/>
    </w:rPr>
  </w:style>
  <w:style w:type="character" w:customStyle="1" w:styleId="Heading2Char">
    <w:name w:val="Heading 2 Char"/>
    <w:basedOn w:val="DefaultParagraphFont"/>
    <w:link w:val="Heading2"/>
    <w:uiPriority w:val="9"/>
    <w:semiHidden/>
    <w:rsid w:val="002B0242"/>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1533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8816761">
      <w:bodyDiv w:val="1"/>
      <w:marLeft w:val="0"/>
      <w:marRight w:val="0"/>
      <w:marTop w:val="0"/>
      <w:marBottom w:val="0"/>
      <w:divBdr>
        <w:top w:val="none" w:sz="0" w:space="0" w:color="auto"/>
        <w:left w:val="none" w:sz="0" w:space="0" w:color="auto"/>
        <w:bottom w:val="none" w:sz="0" w:space="0" w:color="auto"/>
        <w:right w:val="none" w:sz="0" w:space="0" w:color="auto"/>
      </w:divBdr>
      <w:divsChild>
        <w:div w:id="1129590256">
          <w:marLeft w:val="547"/>
          <w:marRight w:val="0"/>
          <w:marTop w:val="0"/>
          <w:marBottom w:val="0"/>
          <w:divBdr>
            <w:top w:val="none" w:sz="0" w:space="0" w:color="auto"/>
            <w:left w:val="none" w:sz="0" w:space="0" w:color="auto"/>
            <w:bottom w:val="none" w:sz="0" w:space="0" w:color="auto"/>
            <w:right w:val="none" w:sz="0" w:space="0" w:color="auto"/>
          </w:divBdr>
        </w:div>
        <w:div w:id="1949852015">
          <w:marLeft w:val="1166"/>
          <w:marRight w:val="0"/>
          <w:marTop w:val="0"/>
          <w:marBottom w:val="0"/>
          <w:divBdr>
            <w:top w:val="none" w:sz="0" w:space="0" w:color="auto"/>
            <w:left w:val="none" w:sz="0" w:space="0" w:color="auto"/>
            <w:bottom w:val="none" w:sz="0" w:space="0" w:color="auto"/>
            <w:right w:val="none" w:sz="0" w:space="0" w:color="auto"/>
          </w:divBdr>
        </w:div>
        <w:div w:id="991058181">
          <w:marLeft w:val="116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sit.osu.edu/experience"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faculty.osu.edu/faculty-support/faculty-life/dual-careers-and-faculty-reloc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osu.edu/shared-value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hr.osu.edu/benefi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ACEB2658470E4BBFA2AF954A9004D4" ma:contentTypeVersion="9" ma:contentTypeDescription="Create a new document." ma:contentTypeScope="" ma:versionID="3ec7d7d127d4c536fce61d299422519b">
  <xsd:schema xmlns:xsd="http://www.w3.org/2001/XMLSchema" xmlns:xs="http://www.w3.org/2001/XMLSchema" xmlns:p="http://schemas.microsoft.com/office/2006/metadata/properties" xmlns:ns2="b7b4f5b0-284b-41cf-ad49-b99cc8e8af72" targetNamespace="http://schemas.microsoft.com/office/2006/metadata/properties" ma:root="true" ma:fieldsID="4cf9592899d4dbc209ea26ed0240da9e" ns2:_="">
    <xsd:import namespace="b7b4f5b0-284b-41cf-ad49-b99cc8e8af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b4f5b0-284b-41cf-ad49-b99cc8e8af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B4441E-371A-4164-BBA5-92922D99B72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A11C591-6693-43D7-98A9-25237CBAF6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b4f5b0-284b-41cf-ad49-b99cc8e8af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803736-A80E-420C-9994-FBF5C50A567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770</Words>
  <Characters>4395</Characters>
  <Application>Microsoft Office Word</Application>
  <DocSecurity>0</DocSecurity>
  <Lines>36</Lines>
  <Paragraphs>10</Paragraphs>
  <ScaleCrop>false</ScaleCrop>
  <Company/>
  <LinksUpToDate>false</LinksUpToDate>
  <CharactersWithSpaces>5155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Conley, Sarah</dc:creator>
  <cp:keywords/>
  <dc:description/>
  <cp:lastModifiedBy>Sayres, Megan</cp:lastModifiedBy>
  <cp:revision>2</cp:revision>
  <cp:lastPrinted>2024-05-20T17:27:00Z</cp:lastPrinted>
  <dcterms:created xsi:type="dcterms:W3CDTF">2026-08-10T14:22:00Z</dcterms:created>
  <dcterms:modified xsi:type="dcterms:W3CDTF">2026-08-10T14:22:00Z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0x01010059ACEB2658470E4BBFA2AF954A9004D4</vt:lpwstr>
  </property>
</Properties>
</file>